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ahoma" w:eastAsia="宋体" w:hAnsi="Tahoma" w:cstheme="minorBidi"/>
          <w:b w:val="0"/>
          <w:bCs w:val="0"/>
          <w:color w:val="auto"/>
          <w:sz w:val="21"/>
          <w:szCs w:val="22"/>
          <w:lang w:val="zh-CN"/>
        </w:rPr>
        <w:id w:val="-1062718372"/>
        <w:docPartObj>
          <w:docPartGallery w:val="Table of Contents"/>
          <w:docPartUnique/>
        </w:docPartObj>
      </w:sdtPr>
      <w:sdtEndPr>
        <w:rPr>
          <w:lang w:val="en-US"/>
        </w:rPr>
      </w:sdtEndPr>
      <w:sdtContent>
        <w:p w:rsidR="00F122D8" w:rsidRDefault="00F122D8" w:rsidP="00A77A99">
          <w:pPr>
            <w:pStyle w:val="TOC"/>
            <w:jc w:val="center"/>
          </w:pPr>
          <w:r>
            <w:rPr>
              <w:lang w:val="zh-CN"/>
            </w:rPr>
            <w:t>目录</w:t>
          </w:r>
        </w:p>
        <w:p w:rsidR="004F151E" w:rsidRDefault="00FF480B">
          <w:pPr>
            <w:pStyle w:val="10"/>
            <w:tabs>
              <w:tab w:val="right" w:leader="dot" w:pos="9628"/>
            </w:tabs>
            <w:rPr>
              <w:noProof/>
              <w:kern w:val="2"/>
              <w:sz w:val="21"/>
            </w:rPr>
          </w:pPr>
          <w:r>
            <w:fldChar w:fldCharType="begin"/>
          </w:r>
          <w:r w:rsidR="00F122D8">
            <w:instrText xml:space="preserve"> TOC \o "1-3" \h \z \u </w:instrText>
          </w:r>
          <w:r>
            <w:fldChar w:fldCharType="separate"/>
          </w:r>
          <w:hyperlink w:anchor="_Toc509154730" w:history="1">
            <w:r w:rsidR="004F151E" w:rsidRPr="000527FF">
              <w:rPr>
                <w:rStyle w:val="a6"/>
                <w:rFonts w:hint="eastAsia"/>
                <w:noProof/>
              </w:rPr>
              <w:t>安全生产规程</w:t>
            </w:r>
            <w:r w:rsidR="004F151E">
              <w:rPr>
                <w:noProof/>
                <w:webHidden/>
              </w:rPr>
              <w:tab/>
            </w:r>
            <w:r w:rsidR="004F151E">
              <w:rPr>
                <w:noProof/>
                <w:webHidden/>
              </w:rPr>
              <w:fldChar w:fldCharType="begin"/>
            </w:r>
            <w:r w:rsidR="004F151E">
              <w:rPr>
                <w:noProof/>
                <w:webHidden/>
              </w:rPr>
              <w:instrText xml:space="preserve"> PAGEREF _Toc509154730 \h </w:instrText>
            </w:r>
            <w:r w:rsidR="004F151E">
              <w:rPr>
                <w:noProof/>
                <w:webHidden/>
              </w:rPr>
            </w:r>
            <w:r w:rsidR="004F151E">
              <w:rPr>
                <w:noProof/>
                <w:webHidden/>
              </w:rPr>
              <w:fldChar w:fldCharType="separate"/>
            </w:r>
            <w:r w:rsidR="00A77A99">
              <w:rPr>
                <w:noProof/>
                <w:webHidden/>
              </w:rPr>
              <w:t>2</w:t>
            </w:r>
            <w:r w:rsidR="004F151E">
              <w:rPr>
                <w:noProof/>
                <w:webHidden/>
              </w:rPr>
              <w:fldChar w:fldCharType="end"/>
            </w:r>
          </w:hyperlink>
        </w:p>
        <w:p w:rsidR="004F151E" w:rsidRDefault="00A77A99">
          <w:pPr>
            <w:pStyle w:val="20"/>
            <w:tabs>
              <w:tab w:val="right" w:leader="dot" w:pos="9628"/>
            </w:tabs>
            <w:rPr>
              <w:noProof/>
              <w:kern w:val="2"/>
              <w:sz w:val="21"/>
            </w:rPr>
          </w:pPr>
          <w:hyperlink w:anchor="_Toc509154731" w:history="1">
            <w:r w:rsidR="004F151E" w:rsidRPr="000527FF">
              <w:rPr>
                <w:rStyle w:val="a6"/>
                <w:rFonts w:ascii="MS UI Gothic" w:eastAsia="MS UI Gothic" w:hAnsi="MS UI Gothic" w:cs="MS UI Gothic"/>
                <w:noProof/>
              </w:rPr>
              <w:t>➤</w:t>
            </w:r>
            <w:r w:rsidR="004F151E" w:rsidRPr="000527FF">
              <w:rPr>
                <w:rStyle w:val="a6"/>
                <w:rFonts w:hint="eastAsia"/>
                <w:noProof/>
              </w:rPr>
              <w:t>切割机（锯工）安全操作规程</w:t>
            </w:r>
            <w:r w:rsidR="004F151E">
              <w:rPr>
                <w:noProof/>
                <w:webHidden/>
              </w:rPr>
              <w:tab/>
            </w:r>
            <w:r w:rsidR="004F151E">
              <w:rPr>
                <w:noProof/>
                <w:webHidden/>
              </w:rPr>
              <w:fldChar w:fldCharType="begin"/>
            </w:r>
            <w:r w:rsidR="004F151E">
              <w:rPr>
                <w:noProof/>
                <w:webHidden/>
              </w:rPr>
              <w:instrText xml:space="preserve"> PAGEREF _Toc509154731 \h </w:instrText>
            </w:r>
            <w:r w:rsidR="004F151E">
              <w:rPr>
                <w:noProof/>
                <w:webHidden/>
              </w:rPr>
            </w:r>
            <w:r w:rsidR="004F151E">
              <w:rPr>
                <w:noProof/>
                <w:webHidden/>
              </w:rPr>
              <w:fldChar w:fldCharType="separate"/>
            </w:r>
            <w:r>
              <w:rPr>
                <w:noProof/>
                <w:webHidden/>
              </w:rPr>
              <w:t>2</w:t>
            </w:r>
            <w:r w:rsidR="004F151E">
              <w:rPr>
                <w:noProof/>
                <w:webHidden/>
              </w:rPr>
              <w:fldChar w:fldCharType="end"/>
            </w:r>
          </w:hyperlink>
          <w:bookmarkStart w:id="0" w:name="_GoBack"/>
          <w:bookmarkEnd w:id="0"/>
        </w:p>
        <w:p w:rsidR="004F151E" w:rsidRDefault="00A77A99">
          <w:pPr>
            <w:pStyle w:val="20"/>
            <w:tabs>
              <w:tab w:val="right" w:leader="dot" w:pos="9628"/>
            </w:tabs>
            <w:rPr>
              <w:noProof/>
              <w:kern w:val="2"/>
              <w:sz w:val="21"/>
            </w:rPr>
          </w:pPr>
          <w:hyperlink w:anchor="_Toc509154732" w:history="1">
            <w:r w:rsidR="004F151E" w:rsidRPr="000527FF">
              <w:rPr>
                <w:rStyle w:val="a6"/>
                <w:rFonts w:ascii="MS UI Gothic" w:eastAsia="MS UI Gothic" w:hAnsi="MS UI Gothic" w:cs="MS UI Gothic"/>
                <w:noProof/>
              </w:rPr>
              <w:t>➤</w:t>
            </w:r>
            <w:r w:rsidR="004F151E" w:rsidRPr="000527FF">
              <w:rPr>
                <w:rStyle w:val="a6"/>
                <w:rFonts w:hint="eastAsia"/>
                <w:noProof/>
              </w:rPr>
              <w:t>电焊工安全操作规程</w:t>
            </w:r>
            <w:r w:rsidR="004F151E">
              <w:rPr>
                <w:noProof/>
                <w:webHidden/>
              </w:rPr>
              <w:tab/>
            </w:r>
            <w:r w:rsidR="004F151E">
              <w:rPr>
                <w:noProof/>
                <w:webHidden/>
              </w:rPr>
              <w:fldChar w:fldCharType="begin"/>
            </w:r>
            <w:r w:rsidR="004F151E">
              <w:rPr>
                <w:noProof/>
                <w:webHidden/>
              </w:rPr>
              <w:instrText xml:space="preserve"> PAGEREF _Toc509154732 \h </w:instrText>
            </w:r>
            <w:r w:rsidR="004F151E">
              <w:rPr>
                <w:noProof/>
                <w:webHidden/>
              </w:rPr>
            </w:r>
            <w:r w:rsidR="004F151E">
              <w:rPr>
                <w:noProof/>
                <w:webHidden/>
              </w:rPr>
              <w:fldChar w:fldCharType="separate"/>
            </w:r>
            <w:r>
              <w:rPr>
                <w:noProof/>
                <w:webHidden/>
              </w:rPr>
              <w:t>2</w:t>
            </w:r>
            <w:r w:rsidR="004F151E">
              <w:rPr>
                <w:noProof/>
                <w:webHidden/>
              </w:rPr>
              <w:fldChar w:fldCharType="end"/>
            </w:r>
          </w:hyperlink>
        </w:p>
        <w:p w:rsidR="004F151E" w:rsidRDefault="00A77A99">
          <w:pPr>
            <w:pStyle w:val="20"/>
            <w:tabs>
              <w:tab w:val="right" w:leader="dot" w:pos="9628"/>
            </w:tabs>
            <w:rPr>
              <w:noProof/>
              <w:kern w:val="2"/>
              <w:sz w:val="21"/>
            </w:rPr>
          </w:pPr>
          <w:hyperlink w:anchor="_Toc509154733" w:history="1">
            <w:r w:rsidR="004F151E" w:rsidRPr="000527FF">
              <w:rPr>
                <w:rStyle w:val="a6"/>
                <w:rFonts w:ascii="MS UI Gothic" w:eastAsia="MS UI Gothic" w:hAnsi="MS UI Gothic" w:cs="MS UI Gothic"/>
                <w:noProof/>
              </w:rPr>
              <w:t>➤</w:t>
            </w:r>
            <w:r w:rsidR="004F151E" w:rsidRPr="000527FF">
              <w:rPr>
                <w:rStyle w:val="a6"/>
                <w:rFonts w:hint="eastAsia"/>
                <w:noProof/>
              </w:rPr>
              <w:t>电工安全操作规程</w:t>
            </w:r>
            <w:r w:rsidR="004F151E">
              <w:rPr>
                <w:noProof/>
                <w:webHidden/>
              </w:rPr>
              <w:tab/>
            </w:r>
            <w:r w:rsidR="004F151E">
              <w:rPr>
                <w:noProof/>
                <w:webHidden/>
              </w:rPr>
              <w:fldChar w:fldCharType="begin"/>
            </w:r>
            <w:r w:rsidR="004F151E">
              <w:rPr>
                <w:noProof/>
                <w:webHidden/>
              </w:rPr>
              <w:instrText xml:space="preserve"> PAGEREF _Toc509154733 \h </w:instrText>
            </w:r>
            <w:r w:rsidR="004F151E">
              <w:rPr>
                <w:noProof/>
                <w:webHidden/>
              </w:rPr>
            </w:r>
            <w:r w:rsidR="004F151E">
              <w:rPr>
                <w:noProof/>
                <w:webHidden/>
              </w:rPr>
              <w:fldChar w:fldCharType="separate"/>
            </w:r>
            <w:r>
              <w:rPr>
                <w:noProof/>
                <w:webHidden/>
              </w:rPr>
              <w:t>2</w:t>
            </w:r>
            <w:r w:rsidR="004F151E">
              <w:rPr>
                <w:noProof/>
                <w:webHidden/>
              </w:rPr>
              <w:fldChar w:fldCharType="end"/>
            </w:r>
          </w:hyperlink>
        </w:p>
        <w:p w:rsidR="004F151E" w:rsidRDefault="00A77A99">
          <w:pPr>
            <w:pStyle w:val="20"/>
            <w:tabs>
              <w:tab w:val="right" w:leader="dot" w:pos="9628"/>
            </w:tabs>
            <w:rPr>
              <w:noProof/>
              <w:kern w:val="2"/>
              <w:sz w:val="21"/>
            </w:rPr>
          </w:pPr>
          <w:hyperlink w:anchor="_Toc509154734" w:history="1">
            <w:r w:rsidR="004F151E" w:rsidRPr="000527FF">
              <w:rPr>
                <w:rStyle w:val="a6"/>
                <w:rFonts w:ascii="MS UI Gothic" w:eastAsia="MS UI Gothic" w:hAnsi="MS UI Gothic" w:cs="MS UI Gothic"/>
                <w:noProof/>
              </w:rPr>
              <w:t>➤</w:t>
            </w:r>
            <w:r w:rsidR="004F151E" w:rsidRPr="000527FF">
              <w:rPr>
                <w:rStyle w:val="a6"/>
                <w:rFonts w:hint="eastAsia"/>
                <w:noProof/>
              </w:rPr>
              <w:t>电子设备安全维修操作规程</w:t>
            </w:r>
            <w:r w:rsidR="004F151E">
              <w:rPr>
                <w:noProof/>
                <w:webHidden/>
              </w:rPr>
              <w:tab/>
            </w:r>
            <w:r w:rsidR="004F151E">
              <w:rPr>
                <w:noProof/>
                <w:webHidden/>
              </w:rPr>
              <w:fldChar w:fldCharType="begin"/>
            </w:r>
            <w:r w:rsidR="004F151E">
              <w:rPr>
                <w:noProof/>
                <w:webHidden/>
              </w:rPr>
              <w:instrText xml:space="preserve"> PAGEREF _Toc509154734 \h </w:instrText>
            </w:r>
            <w:r w:rsidR="004F151E">
              <w:rPr>
                <w:noProof/>
                <w:webHidden/>
              </w:rPr>
            </w:r>
            <w:r w:rsidR="004F151E">
              <w:rPr>
                <w:noProof/>
                <w:webHidden/>
              </w:rPr>
              <w:fldChar w:fldCharType="separate"/>
            </w:r>
            <w:r>
              <w:rPr>
                <w:noProof/>
                <w:webHidden/>
              </w:rPr>
              <w:t>4</w:t>
            </w:r>
            <w:r w:rsidR="004F151E">
              <w:rPr>
                <w:noProof/>
                <w:webHidden/>
              </w:rPr>
              <w:fldChar w:fldCharType="end"/>
            </w:r>
          </w:hyperlink>
        </w:p>
        <w:p w:rsidR="004F151E" w:rsidRDefault="00A77A99">
          <w:pPr>
            <w:pStyle w:val="20"/>
            <w:tabs>
              <w:tab w:val="right" w:leader="dot" w:pos="9628"/>
            </w:tabs>
            <w:rPr>
              <w:noProof/>
              <w:kern w:val="2"/>
              <w:sz w:val="21"/>
            </w:rPr>
          </w:pPr>
          <w:hyperlink w:anchor="_Toc509154735" w:history="1">
            <w:r w:rsidR="004F151E" w:rsidRPr="000527FF">
              <w:rPr>
                <w:rStyle w:val="a6"/>
                <w:rFonts w:ascii="MS UI Gothic" w:eastAsia="MS UI Gothic" w:hAnsi="MS UI Gothic" w:cs="MS UI Gothic"/>
                <w:noProof/>
              </w:rPr>
              <w:t>➤</w:t>
            </w:r>
            <w:r w:rsidR="004F151E" w:rsidRPr="000527FF">
              <w:rPr>
                <w:rStyle w:val="a6"/>
                <w:rFonts w:hint="eastAsia"/>
                <w:noProof/>
              </w:rPr>
              <w:t>电工日常检修安全规程</w:t>
            </w:r>
            <w:r w:rsidR="004F151E">
              <w:rPr>
                <w:noProof/>
                <w:webHidden/>
              </w:rPr>
              <w:tab/>
            </w:r>
            <w:r w:rsidR="004F151E">
              <w:rPr>
                <w:noProof/>
                <w:webHidden/>
              </w:rPr>
              <w:fldChar w:fldCharType="begin"/>
            </w:r>
            <w:r w:rsidR="004F151E">
              <w:rPr>
                <w:noProof/>
                <w:webHidden/>
              </w:rPr>
              <w:instrText xml:space="preserve"> PAGEREF _Toc509154735 \h </w:instrText>
            </w:r>
            <w:r w:rsidR="004F151E">
              <w:rPr>
                <w:noProof/>
                <w:webHidden/>
              </w:rPr>
            </w:r>
            <w:r w:rsidR="004F151E">
              <w:rPr>
                <w:noProof/>
                <w:webHidden/>
              </w:rPr>
              <w:fldChar w:fldCharType="separate"/>
            </w:r>
            <w:r>
              <w:rPr>
                <w:noProof/>
                <w:webHidden/>
              </w:rPr>
              <w:t>5</w:t>
            </w:r>
            <w:r w:rsidR="004F151E">
              <w:rPr>
                <w:noProof/>
                <w:webHidden/>
              </w:rPr>
              <w:fldChar w:fldCharType="end"/>
            </w:r>
          </w:hyperlink>
        </w:p>
        <w:p w:rsidR="004F151E" w:rsidRDefault="00A77A99">
          <w:pPr>
            <w:pStyle w:val="20"/>
            <w:tabs>
              <w:tab w:val="right" w:leader="dot" w:pos="9628"/>
            </w:tabs>
            <w:rPr>
              <w:noProof/>
              <w:kern w:val="2"/>
              <w:sz w:val="21"/>
            </w:rPr>
          </w:pPr>
          <w:hyperlink w:anchor="_Toc509154736" w:history="1">
            <w:r w:rsidR="004F151E" w:rsidRPr="000527FF">
              <w:rPr>
                <w:rStyle w:val="a6"/>
                <w:rFonts w:ascii="MS UI Gothic" w:eastAsia="MS UI Gothic" w:hAnsi="MS UI Gothic" w:cs="MS UI Gothic"/>
                <w:noProof/>
              </w:rPr>
              <w:t>➤</w:t>
            </w:r>
            <w:r w:rsidR="004F151E" w:rsidRPr="000527FF">
              <w:rPr>
                <w:rStyle w:val="a6"/>
                <w:rFonts w:hint="eastAsia"/>
                <w:noProof/>
              </w:rPr>
              <w:t>红外线桥切机安全操作规程</w:t>
            </w:r>
            <w:r w:rsidR="004F151E">
              <w:rPr>
                <w:noProof/>
                <w:webHidden/>
              </w:rPr>
              <w:tab/>
            </w:r>
            <w:r w:rsidR="004F151E">
              <w:rPr>
                <w:noProof/>
                <w:webHidden/>
              </w:rPr>
              <w:fldChar w:fldCharType="begin"/>
            </w:r>
            <w:r w:rsidR="004F151E">
              <w:rPr>
                <w:noProof/>
                <w:webHidden/>
              </w:rPr>
              <w:instrText xml:space="preserve"> PAGEREF _Toc509154736 \h </w:instrText>
            </w:r>
            <w:r w:rsidR="004F151E">
              <w:rPr>
                <w:noProof/>
                <w:webHidden/>
              </w:rPr>
            </w:r>
            <w:r w:rsidR="004F151E">
              <w:rPr>
                <w:noProof/>
                <w:webHidden/>
              </w:rPr>
              <w:fldChar w:fldCharType="separate"/>
            </w:r>
            <w:r>
              <w:rPr>
                <w:noProof/>
                <w:webHidden/>
              </w:rPr>
              <w:t>6</w:t>
            </w:r>
            <w:r w:rsidR="004F151E">
              <w:rPr>
                <w:noProof/>
                <w:webHidden/>
              </w:rPr>
              <w:fldChar w:fldCharType="end"/>
            </w:r>
          </w:hyperlink>
        </w:p>
        <w:p w:rsidR="004F151E" w:rsidRDefault="00A77A99">
          <w:pPr>
            <w:pStyle w:val="20"/>
            <w:tabs>
              <w:tab w:val="right" w:leader="dot" w:pos="9628"/>
            </w:tabs>
            <w:rPr>
              <w:noProof/>
              <w:kern w:val="2"/>
              <w:sz w:val="21"/>
            </w:rPr>
          </w:pPr>
          <w:hyperlink w:anchor="_Toc509154737" w:history="1">
            <w:r w:rsidR="004F151E" w:rsidRPr="000527FF">
              <w:rPr>
                <w:rStyle w:val="a6"/>
                <w:rFonts w:ascii="MS UI Gothic" w:eastAsia="MS UI Gothic" w:hAnsi="MS UI Gothic" w:cs="MS UI Gothic"/>
                <w:noProof/>
              </w:rPr>
              <w:t>➤</w:t>
            </w:r>
            <w:r w:rsidR="004F151E" w:rsidRPr="000527FF">
              <w:rPr>
                <w:rStyle w:val="a6"/>
                <w:rFonts w:hint="eastAsia"/>
                <w:noProof/>
              </w:rPr>
              <w:t>大切机安全操作规程</w:t>
            </w:r>
            <w:r w:rsidR="004F151E">
              <w:rPr>
                <w:noProof/>
                <w:webHidden/>
              </w:rPr>
              <w:tab/>
            </w:r>
            <w:r w:rsidR="004F151E">
              <w:rPr>
                <w:noProof/>
                <w:webHidden/>
              </w:rPr>
              <w:fldChar w:fldCharType="begin"/>
            </w:r>
            <w:r w:rsidR="004F151E">
              <w:rPr>
                <w:noProof/>
                <w:webHidden/>
              </w:rPr>
              <w:instrText xml:space="preserve"> PAGEREF _Toc509154737 \h </w:instrText>
            </w:r>
            <w:r w:rsidR="004F151E">
              <w:rPr>
                <w:noProof/>
                <w:webHidden/>
              </w:rPr>
            </w:r>
            <w:r w:rsidR="004F151E">
              <w:rPr>
                <w:noProof/>
                <w:webHidden/>
              </w:rPr>
              <w:fldChar w:fldCharType="separate"/>
            </w:r>
            <w:r>
              <w:rPr>
                <w:noProof/>
                <w:webHidden/>
              </w:rPr>
              <w:t>7</w:t>
            </w:r>
            <w:r w:rsidR="004F151E">
              <w:rPr>
                <w:noProof/>
                <w:webHidden/>
              </w:rPr>
              <w:fldChar w:fldCharType="end"/>
            </w:r>
          </w:hyperlink>
        </w:p>
        <w:p w:rsidR="004F151E" w:rsidRDefault="00A77A99">
          <w:pPr>
            <w:pStyle w:val="20"/>
            <w:tabs>
              <w:tab w:val="right" w:leader="dot" w:pos="9628"/>
            </w:tabs>
            <w:rPr>
              <w:noProof/>
              <w:kern w:val="2"/>
              <w:sz w:val="21"/>
            </w:rPr>
          </w:pPr>
          <w:hyperlink w:anchor="_Toc509154738" w:history="1">
            <w:r w:rsidR="004F151E" w:rsidRPr="000527FF">
              <w:rPr>
                <w:rStyle w:val="a6"/>
                <w:rFonts w:ascii="MS UI Gothic" w:eastAsia="MS UI Gothic" w:hAnsi="MS UI Gothic" w:cs="MS UI Gothic"/>
                <w:noProof/>
              </w:rPr>
              <w:t>➤</w:t>
            </w:r>
            <w:r w:rsidR="004F151E" w:rsidRPr="000527FF">
              <w:rPr>
                <w:rStyle w:val="a6"/>
                <w:rFonts w:hint="eastAsia"/>
                <w:noProof/>
              </w:rPr>
              <w:t>定厚机安全操作规程</w:t>
            </w:r>
            <w:r w:rsidR="004F151E">
              <w:rPr>
                <w:noProof/>
                <w:webHidden/>
              </w:rPr>
              <w:tab/>
            </w:r>
            <w:r w:rsidR="004F151E">
              <w:rPr>
                <w:noProof/>
                <w:webHidden/>
              </w:rPr>
              <w:fldChar w:fldCharType="begin"/>
            </w:r>
            <w:r w:rsidR="004F151E">
              <w:rPr>
                <w:noProof/>
                <w:webHidden/>
              </w:rPr>
              <w:instrText xml:space="preserve"> PAGEREF _Toc509154738 \h </w:instrText>
            </w:r>
            <w:r w:rsidR="004F151E">
              <w:rPr>
                <w:noProof/>
                <w:webHidden/>
              </w:rPr>
            </w:r>
            <w:r w:rsidR="004F151E">
              <w:rPr>
                <w:noProof/>
                <w:webHidden/>
              </w:rPr>
              <w:fldChar w:fldCharType="separate"/>
            </w:r>
            <w:r>
              <w:rPr>
                <w:noProof/>
                <w:webHidden/>
              </w:rPr>
              <w:t>8</w:t>
            </w:r>
            <w:r w:rsidR="004F151E">
              <w:rPr>
                <w:noProof/>
                <w:webHidden/>
              </w:rPr>
              <w:fldChar w:fldCharType="end"/>
            </w:r>
          </w:hyperlink>
        </w:p>
        <w:p w:rsidR="004F151E" w:rsidRDefault="00A77A99">
          <w:pPr>
            <w:pStyle w:val="20"/>
            <w:tabs>
              <w:tab w:val="right" w:leader="dot" w:pos="9628"/>
            </w:tabs>
            <w:rPr>
              <w:noProof/>
              <w:kern w:val="2"/>
              <w:sz w:val="21"/>
            </w:rPr>
          </w:pPr>
          <w:hyperlink w:anchor="_Toc509154739" w:history="1">
            <w:r w:rsidR="004F151E" w:rsidRPr="000527FF">
              <w:rPr>
                <w:rStyle w:val="a6"/>
                <w:rFonts w:ascii="MS UI Gothic" w:eastAsia="MS UI Gothic" w:hAnsi="MS UI Gothic" w:cs="MS UI Gothic"/>
                <w:noProof/>
              </w:rPr>
              <w:t>➤</w:t>
            </w:r>
            <w:r w:rsidR="004F151E" w:rsidRPr="000527FF">
              <w:rPr>
                <w:rStyle w:val="a6"/>
                <w:rFonts w:hint="eastAsia"/>
                <w:noProof/>
              </w:rPr>
              <w:t>自动磨边机操作规程</w:t>
            </w:r>
            <w:r w:rsidR="004F151E">
              <w:rPr>
                <w:noProof/>
                <w:webHidden/>
              </w:rPr>
              <w:tab/>
            </w:r>
            <w:r w:rsidR="004F151E">
              <w:rPr>
                <w:noProof/>
                <w:webHidden/>
              </w:rPr>
              <w:fldChar w:fldCharType="begin"/>
            </w:r>
            <w:r w:rsidR="004F151E">
              <w:rPr>
                <w:noProof/>
                <w:webHidden/>
              </w:rPr>
              <w:instrText xml:space="preserve"> PAGEREF _Toc509154739 \h </w:instrText>
            </w:r>
            <w:r w:rsidR="004F151E">
              <w:rPr>
                <w:noProof/>
                <w:webHidden/>
              </w:rPr>
            </w:r>
            <w:r w:rsidR="004F151E">
              <w:rPr>
                <w:noProof/>
                <w:webHidden/>
              </w:rPr>
              <w:fldChar w:fldCharType="separate"/>
            </w:r>
            <w:r>
              <w:rPr>
                <w:noProof/>
                <w:webHidden/>
              </w:rPr>
              <w:t>8</w:t>
            </w:r>
            <w:r w:rsidR="004F151E">
              <w:rPr>
                <w:noProof/>
                <w:webHidden/>
              </w:rPr>
              <w:fldChar w:fldCharType="end"/>
            </w:r>
          </w:hyperlink>
        </w:p>
        <w:p w:rsidR="004F151E" w:rsidRDefault="00A77A99">
          <w:pPr>
            <w:pStyle w:val="20"/>
            <w:tabs>
              <w:tab w:val="right" w:leader="dot" w:pos="9628"/>
            </w:tabs>
            <w:rPr>
              <w:noProof/>
              <w:kern w:val="2"/>
              <w:sz w:val="21"/>
            </w:rPr>
          </w:pPr>
          <w:hyperlink w:anchor="_Toc509154740" w:history="1">
            <w:r w:rsidR="004F151E" w:rsidRPr="000527FF">
              <w:rPr>
                <w:rStyle w:val="a6"/>
                <w:rFonts w:ascii="MS UI Gothic" w:eastAsia="MS UI Gothic" w:hAnsi="MS UI Gothic" w:cs="MS UI Gothic"/>
                <w:noProof/>
              </w:rPr>
              <w:t>➤</w:t>
            </w:r>
            <w:r w:rsidR="004F151E" w:rsidRPr="000527FF">
              <w:rPr>
                <w:rStyle w:val="a6"/>
                <w:rFonts w:hint="eastAsia"/>
                <w:noProof/>
              </w:rPr>
              <w:t>自动洗边机安全操作规程</w:t>
            </w:r>
            <w:r w:rsidR="004F151E">
              <w:rPr>
                <w:noProof/>
                <w:webHidden/>
              </w:rPr>
              <w:tab/>
            </w:r>
            <w:r w:rsidR="004F151E">
              <w:rPr>
                <w:noProof/>
                <w:webHidden/>
              </w:rPr>
              <w:fldChar w:fldCharType="begin"/>
            </w:r>
            <w:r w:rsidR="004F151E">
              <w:rPr>
                <w:noProof/>
                <w:webHidden/>
              </w:rPr>
              <w:instrText xml:space="preserve"> PAGEREF _Toc509154740 \h </w:instrText>
            </w:r>
            <w:r w:rsidR="004F151E">
              <w:rPr>
                <w:noProof/>
                <w:webHidden/>
              </w:rPr>
            </w:r>
            <w:r w:rsidR="004F151E">
              <w:rPr>
                <w:noProof/>
                <w:webHidden/>
              </w:rPr>
              <w:fldChar w:fldCharType="separate"/>
            </w:r>
            <w:r>
              <w:rPr>
                <w:noProof/>
                <w:webHidden/>
              </w:rPr>
              <w:t>9</w:t>
            </w:r>
            <w:r w:rsidR="004F151E">
              <w:rPr>
                <w:noProof/>
                <w:webHidden/>
              </w:rPr>
              <w:fldChar w:fldCharType="end"/>
            </w:r>
          </w:hyperlink>
        </w:p>
        <w:p w:rsidR="004F151E" w:rsidRDefault="00A77A99">
          <w:pPr>
            <w:pStyle w:val="20"/>
            <w:tabs>
              <w:tab w:val="right" w:leader="dot" w:pos="9628"/>
            </w:tabs>
            <w:rPr>
              <w:noProof/>
              <w:kern w:val="2"/>
              <w:sz w:val="21"/>
            </w:rPr>
          </w:pPr>
          <w:hyperlink w:anchor="_Toc509154741" w:history="1">
            <w:r w:rsidR="004F151E" w:rsidRPr="000527FF">
              <w:rPr>
                <w:rStyle w:val="a6"/>
                <w:rFonts w:ascii="MS UI Gothic" w:eastAsia="MS UI Gothic" w:hAnsi="MS UI Gothic" w:cs="MS UI Gothic"/>
                <w:noProof/>
              </w:rPr>
              <w:t>➤</w:t>
            </w:r>
            <w:r w:rsidR="004F151E" w:rsidRPr="000527FF">
              <w:rPr>
                <w:rStyle w:val="a6"/>
                <w:rFonts w:hint="eastAsia"/>
                <w:noProof/>
              </w:rPr>
              <w:t>分切（对剖）机安全操作规程</w:t>
            </w:r>
            <w:r w:rsidR="004F151E">
              <w:rPr>
                <w:noProof/>
                <w:webHidden/>
              </w:rPr>
              <w:tab/>
            </w:r>
            <w:r w:rsidR="004F151E">
              <w:rPr>
                <w:noProof/>
                <w:webHidden/>
              </w:rPr>
              <w:fldChar w:fldCharType="begin"/>
            </w:r>
            <w:r w:rsidR="004F151E">
              <w:rPr>
                <w:noProof/>
                <w:webHidden/>
              </w:rPr>
              <w:instrText xml:space="preserve"> PAGEREF _Toc509154741 \h </w:instrText>
            </w:r>
            <w:r w:rsidR="004F151E">
              <w:rPr>
                <w:noProof/>
                <w:webHidden/>
              </w:rPr>
            </w:r>
            <w:r w:rsidR="004F151E">
              <w:rPr>
                <w:noProof/>
                <w:webHidden/>
              </w:rPr>
              <w:fldChar w:fldCharType="separate"/>
            </w:r>
            <w:r>
              <w:rPr>
                <w:noProof/>
                <w:webHidden/>
              </w:rPr>
              <w:t>9</w:t>
            </w:r>
            <w:r w:rsidR="004F151E">
              <w:rPr>
                <w:noProof/>
                <w:webHidden/>
              </w:rPr>
              <w:fldChar w:fldCharType="end"/>
            </w:r>
          </w:hyperlink>
        </w:p>
        <w:p w:rsidR="004F151E" w:rsidRDefault="00A77A99">
          <w:pPr>
            <w:pStyle w:val="20"/>
            <w:tabs>
              <w:tab w:val="right" w:leader="dot" w:pos="9628"/>
            </w:tabs>
            <w:rPr>
              <w:noProof/>
              <w:kern w:val="2"/>
              <w:sz w:val="21"/>
            </w:rPr>
          </w:pPr>
          <w:hyperlink w:anchor="_Toc509154742" w:history="1">
            <w:r w:rsidR="004F151E" w:rsidRPr="000527FF">
              <w:rPr>
                <w:rStyle w:val="a6"/>
                <w:rFonts w:ascii="MS UI Gothic" w:eastAsia="MS UI Gothic" w:hAnsi="MS UI Gothic" w:cs="MS UI Gothic"/>
                <w:noProof/>
              </w:rPr>
              <w:t>➤</w:t>
            </w:r>
            <w:r w:rsidR="004F151E" w:rsidRPr="000527FF">
              <w:rPr>
                <w:rStyle w:val="a6"/>
                <w:rFonts w:hint="eastAsia"/>
                <w:noProof/>
              </w:rPr>
              <w:t>烘干机安全操作规程</w:t>
            </w:r>
            <w:r w:rsidR="004F151E">
              <w:rPr>
                <w:noProof/>
                <w:webHidden/>
              </w:rPr>
              <w:tab/>
            </w:r>
            <w:r w:rsidR="004F151E">
              <w:rPr>
                <w:noProof/>
                <w:webHidden/>
              </w:rPr>
              <w:fldChar w:fldCharType="begin"/>
            </w:r>
            <w:r w:rsidR="004F151E">
              <w:rPr>
                <w:noProof/>
                <w:webHidden/>
              </w:rPr>
              <w:instrText xml:space="preserve"> PAGEREF _Toc509154742 \h </w:instrText>
            </w:r>
            <w:r w:rsidR="004F151E">
              <w:rPr>
                <w:noProof/>
                <w:webHidden/>
              </w:rPr>
            </w:r>
            <w:r w:rsidR="004F151E">
              <w:rPr>
                <w:noProof/>
                <w:webHidden/>
              </w:rPr>
              <w:fldChar w:fldCharType="separate"/>
            </w:r>
            <w:r>
              <w:rPr>
                <w:noProof/>
                <w:webHidden/>
              </w:rPr>
              <w:t>10</w:t>
            </w:r>
            <w:r w:rsidR="004F151E">
              <w:rPr>
                <w:noProof/>
                <w:webHidden/>
              </w:rPr>
              <w:fldChar w:fldCharType="end"/>
            </w:r>
          </w:hyperlink>
        </w:p>
        <w:p w:rsidR="004F151E" w:rsidRDefault="00A77A99">
          <w:pPr>
            <w:pStyle w:val="20"/>
            <w:tabs>
              <w:tab w:val="right" w:leader="dot" w:pos="9628"/>
            </w:tabs>
            <w:rPr>
              <w:noProof/>
              <w:kern w:val="2"/>
              <w:sz w:val="21"/>
            </w:rPr>
          </w:pPr>
          <w:hyperlink w:anchor="_Toc509154743" w:history="1">
            <w:r w:rsidR="004F151E" w:rsidRPr="000527FF">
              <w:rPr>
                <w:rStyle w:val="a6"/>
                <w:rFonts w:ascii="MS UI Gothic" w:eastAsia="MS UI Gothic" w:hAnsi="MS UI Gothic" w:cs="MS UI Gothic"/>
                <w:noProof/>
              </w:rPr>
              <w:t>➤</w:t>
            </w:r>
            <w:r w:rsidR="004F151E" w:rsidRPr="000527FF">
              <w:rPr>
                <w:rStyle w:val="a6"/>
                <w:rFonts w:hint="eastAsia"/>
                <w:noProof/>
              </w:rPr>
              <w:t>火烧板安全操作规程</w:t>
            </w:r>
            <w:r w:rsidR="004F151E">
              <w:rPr>
                <w:noProof/>
                <w:webHidden/>
              </w:rPr>
              <w:tab/>
            </w:r>
            <w:r w:rsidR="004F151E">
              <w:rPr>
                <w:noProof/>
                <w:webHidden/>
              </w:rPr>
              <w:fldChar w:fldCharType="begin"/>
            </w:r>
            <w:r w:rsidR="004F151E">
              <w:rPr>
                <w:noProof/>
                <w:webHidden/>
              </w:rPr>
              <w:instrText xml:space="preserve"> PAGEREF _Toc509154743 \h </w:instrText>
            </w:r>
            <w:r w:rsidR="004F151E">
              <w:rPr>
                <w:noProof/>
                <w:webHidden/>
              </w:rPr>
            </w:r>
            <w:r w:rsidR="004F151E">
              <w:rPr>
                <w:noProof/>
                <w:webHidden/>
              </w:rPr>
              <w:fldChar w:fldCharType="separate"/>
            </w:r>
            <w:r>
              <w:rPr>
                <w:noProof/>
                <w:webHidden/>
              </w:rPr>
              <w:t>10</w:t>
            </w:r>
            <w:r w:rsidR="004F151E">
              <w:rPr>
                <w:noProof/>
                <w:webHidden/>
              </w:rPr>
              <w:fldChar w:fldCharType="end"/>
            </w:r>
          </w:hyperlink>
        </w:p>
        <w:p w:rsidR="004F151E" w:rsidRDefault="00A77A99">
          <w:pPr>
            <w:pStyle w:val="20"/>
            <w:tabs>
              <w:tab w:val="right" w:leader="dot" w:pos="9628"/>
            </w:tabs>
            <w:rPr>
              <w:noProof/>
              <w:kern w:val="2"/>
              <w:sz w:val="21"/>
            </w:rPr>
          </w:pPr>
          <w:hyperlink w:anchor="_Toc509154744" w:history="1">
            <w:r w:rsidR="004F151E" w:rsidRPr="000527FF">
              <w:rPr>
                <w:rStyle w:val="a6"/>
                <w:rFonts w:ascii="MS UI Gothic" w:eastAsia="MS UI Gothic" w:hAnsi="MS UI Gothic" w:cs="MS UI Gothic"/>
                <w:noProof/>
              </w:rPr>
              <w:t>➤</w:t>
            </w:r>
            <w:r w:rsidR="004F151E" w:rsidRPr="000527FF">
              <w:rPr>
                <w:rStyle w:val="a6"/>
                <w:rFonts w:hint="eastAsia"/>
                <w:noProof/>
              </w:rPr>
              <w:t>圆盘锯安全操作规程</w:t>
            </w:r>
            <w:r w:rsidR="004F151E">
              <w:rPr>
                <w:noProof/>
                <w:webHidden/>
              </w:rPr>
              <w:tab/>
            </w:r>
            <w:r w:rsidR="004F151E">
              <w:rPr>
                <w:noProof/>
                <w:webHidden/>
              </w:rPr>
              <w:fldChar w:fldCharType="begin"/>
            </w:r>
            <w:r w:rsidR="004F151E">
              <w:rPr>
                <w:noProof/>
                <w:webHidden/>
              </w:rPr>
              <w:instrText xml:space="preserve"> PAGEREF _Toc509154744 \h </w:instrText>
            </w:r>
            <w:r w:rsidR="004F151E">
              <w:rPr>
                <w:noProof/>
                <w:webHidden/>
              </w:rPr>
            </w:r>
            <w:r w:rsidR="004F151E">
              <w:rPr>
                <w:noProof/>
                <w:webHidden/>
              </w:rPr>
              <w:fldChar w:fldCharType="separate"/>
            </w:r>
            <w:r>
              <w:rPr>
                <w:noProof/>
                <w:webHidden/>
              </w:rPr>
              <w:t>11</w:t>
            </w:r>
            <w:r w:rsidR="004F151E">
              <w:rPr>
                <w:noProof/>
                <w:webHidden/>
              </w:rPr>
              <w:fldChar w:fldCharType="end"/>
            </w:r>
          </w:hyperlink>
        </w:p>
        <w:p w:rsidR="004F151E" w:rsidRDefault="00A77A99">
          <w:pPr>
            <w:pStyle w:val="20"/>
            <w:tabs>
              <w:tab w:val="right" w:leader="dot" w:pos="9628"/>
            </w:tabs>
            <w:rPr>
              <w:noProof/>
              <w:kern w:val="2"/>
              <w:sz w:val="21"/>
            </w:rPr>
          </w:pPr>
          <w:hyperlink w:anchor="_Toc509154745" w:history="1">
            <w:r w:rsidR="004F151E" w:rsidRPr="000527FF">
              <w:rPr>
                <w:rStyle w:val="a6"/>
                <w:rFonts w:ascii="MS UI Gothic" w:eastAsia="MS UI Gothic" w:hAnsi="MS UI Gothic" w:cs="MS UI Gothic"/>
                <w:noProof/>
              </w:rPr>
              <w:t>➤</w:t>
            </w:r>
            <w:r w:rsidR="004F151E" w:rsidRPr="000527FF">
              <w:rPr>
                <w:rStyle w:val="a6"/>
                <w:rFonts w:hint="eastAsia"/>
                <w:noProof/>
              </w:rPr>
              <w:t>圆盘吊装安全操作规程</w:t>
            </w:r>
            <w:r w:rsidR="004F151E">
              <w:rPr>
                <w:noProof/>
                <w:webHidden/>
              </w:rPr>
              <w:tab/>
            </w:r>
            <w:r w:rsidR="004F151E">
              <w:rPr>
                <w:noProof/>
                <w:webHidden/>
              </w:rPr>
              <w:fldChar w:fldCharType="begin"/>
            </w:r>
            <w:r w:rsidR="004F151E">
              <w:rPr>
                <w:noProof/>
                <w:webHidden/>
              </w:rPr>
              <w:instrText xml:space="preserve"> PAGEREF _Toc509154745 \h </w:instrText>
            </w:r>
            <w:r w:rsidR="004F151E">
              <w:rPr>
                <w:noProof/>
                <w:webHidden/>
              </w:rPr>
            </w:r>
            <w:r w:rsidR="004F151E">
              <w:rPr>
                <w:noProof/>
                <w:webHidden/>
              </w:rPr>
              <w:fldChar w:fldCharType="separate"/>
            </w:r>
            <w:r>
              <w:rPr>
                <w:noProof/>
                <w:webHidden/>
              </w:rPr>
              <w:t>12</w:t>
            </w:r>
            <w:r w:rsidR="004F151E">
              <w:rPr>
                <w:noProof/>
                <w:webHidden/>
              </w:rPr>
              <w:fldChar w:fldCharType="end"/>
            </w:r>
          </w:hyperlink>
        </w:p>
        <w:p w:rsidR="004F151E" w:rsidRDefault="00A77A99">
          <w:pPr>
            <w:pStyle w:val="20"/>
            <w:tabs>
              <w:tab w:val="right" w:leader="dot" w:pos="9628"/>
            </w:tabs>
            <w:rPr>
              <w:noProof/>
              <w:kern w:val="2"/>
              <w:sz w:val="21"/>
            </w:rPr>
          </w:pPr>
          <w:hyperlink w:anchor="_Toc509154746" w:history="1">
            <w:r w:rsidR="004F151E" w:rsidRPr="000527FF">
              <w:rPr>
                <w:rStyle w:val="a6"/>
                <w:rFonts w:ascii="MS UI Gothic" w:eastAsia="MS UI Gothic" w:hAnsi="MS UI Gothic" w:cs="MS UI Gothic"/>
                <w:noProof/>
              </w:rPr>
              <w:t>➤</w:t>
            </w:r>
            <w:r w:rsidR="004F151E" w:rsidRPr="000527FF">
              <w:rPr>
                <w:rStyle w:val="a6"/>
                <w:rFonts w:hint="eastAsia"/>
                <w:noProof/>
              </w:rPr>
              <w:t>空压机安全操作规程</w:t>
            </w:r>
            <w:r w:rsidR="004F151E">
              <w:rPr>
                <w:noProof/>
                <w:webHidden/>
              </w:rPr>
              <w:tab/>
            </w:r>
            <w:r w:rsidR="004F151E">
              <w:rPr>
                <w:noProof/>
                <w:webHidden/>
              </w:rPr>
              <w:fldChar w:fldCharType="begin"/>
            </w:r>
            <w:r w:rsidR="004F151E">
              <w:rPr>
                <w:noProof/>
                <w:webHidden/>
              </w:rPr>
              <w:instrText xml:space="preserve"> PAGEREF _Toc509154746 \h </w:instrText>
            </w:r>
            <w:r w:rsidR="004F151E">
              <w:rPr>
                <w:noProof/>
                <w:webHidden/>
              </w:rPr>
            </w:r>
            <w:r w:rsidR="004F151E">
              <w:rPr>
                <w:noProof/>
                <w:webHidden/>
              </w:rPr>
              <w:fldChar w:fldCharType="separate"/>
            </w:r>
            <w:r>
              <w:rPr>
                <w:noProof/>
                <w:webHidden/>
              </w:rPr>
              <w:t>12</w:t>
            </w:r>
            <w:r w:rsidR="004F151E">
              <w:rPr>
                <w:noProof/>
                <w:webHidden/>
              </w:rPr>
              <w:fldChar w:fldCharType="end"/>
            </w:r>
          </w:hyperlink>
        </w:p>
        <w:p w:rsidR="004F151E" w:rsidRDefault="00A77A99">
          <w:pPr>
            <w:pStyle w:val="20"/>
            <w:tabs>
              <w:tab w:val="right" w:leader="dot" w:pos="9628"/>
            </w:tabs>
            <w:rPr>
              <w:noProof/>
              <w:kern w:val="2"/>
              <w:sz w:val="21"/>
            </w:rPr>
          </w:pPr>
          <w:hyperlink w:anchor="_Toc509154747" w:history="1">
            <w:r w:rsidR="004F151E" w:rsidRPr="000527FF">
              <w:rPr>
                <w:rStyle w:val="a6"/>
                <w:rFonts w:ascii="MS UI Gothic" w:eastAsia="MS UI Gothic" w:hAnsi="MS UI Gothic" w:cs="MS UI Gothic"/>
                <w:noProof/>
              </w:rPr>
              <w:t>➤</w:t>
            </w:r>
            <w:r w:rsidR="004F151E" w:rsidRPr="000527FF">
              <w:rPr>
                <w:rStyle w:val="a6"/>
                <w:rFonts w:hint="eastAsia"/>
                <w:noProof/>
              </w:rPr>
              <w:t>铲车司机安全操作规程</w:t>
            </w:r>
            <w:r w:rsidR="004F151E">
              <w:rPr>
                <w:noProof/>
                <w:webHidden/>
              </w:rPr>
              <w:tab/>
            </w:r>
            <w:r w:rsidR="004F151E">
              <w:rPr>
                <w:noProof/>
                <w:webHidden/>
              </w:rPr>
              <w:fldChar w:fldCharType="begin"/>
            </w:r>
            <w:r w:rsidR="004F151E">
              <w:rPr>
                <w:noProof/>
                <w:webHidden/>
              </w:rPr>
              <w:instrText xml:space="preserve"> PAGEREF _Toc509154747 \h </w:instrText>
            </w:r>
            <w:r w:rsidR="004F151E">
              <w:rPr>
                <w:noProof/>
                <w:webHidden/>
              </w:rPr>
            </w:r>
            <w:r w:rsidR="004F151E">
              <w:rPr>
                <w:noProof/>
                <w:webHidden/>
              </w:rPr>
              <w:fldChar w:fldCharType="separate"/>
            </w:r>
            <w:r>
              <w:rPr>
                <w:noProof/>
                <w:webHidden/>
              </w:rPr>
              <w:t>12</w:t>
            </w:r>
            <w:r w:rsidR="004F151E">
              <w:rPr>
                <w:noProof/>
                <w:webHidden/>
              </w:rPr>
              <w:fldChar w:fldCharType="end"/>
            </w:r>
          </w:hyperlink>
        </w:p>
        <w:p w:rsidR="004F151E" w:rsidRDefault="00A77A99">
          <w:pPr>
            <w:pStyle w:val="20"/>
            <w:tabs>
              <w:tab w:val="right" w:leader="dot" w:pos="9628"/>
            </w:tabs>
            <w:rPr>
              <w:noProof/>
              <w:kern w:val="2"/>
              <w:sz w:val="21"/>
            </w:rPr>
          </w:pPr>
          <w:hyperlink w:anchor="_Toc509154748" w:history="1">
            <w:r w:rsidR="004F151E" w:rsidRPr="000527FF">
              <w:rPr>
                <w:rStyle w:val="a6"/>
                <w:rFonts w:ascii="MS UI Gothic" w:eastAsia="MS UI Gothic" w:hAnsi="MS UI Gothic" w:cs="MS UI Gothic"/>
                <w:noProof/>
              </w:rPr>
              <w:t>➤</w:t>
            </w:r>
            <w:r w:rsidR="004F151E" w:rsidRPr="000527FF">
              <w:rPr>
                <w:rStyle w:val="a6"/>
                <w:rFonts w:hint="eastAsia"/>
                <w:noProof/>
              </w:rPr>
              <w:t>叉车驾驶员安全操作规程</w:t>
            </w:r>
            <w:r w:rsidR="004F151E">
              <w:rPr>
                <w:noProof/>
                <w:webHidden/>
              </w:rPr>
              <w:tab/>
            </w:r>
            <w:r w:rsidR="004F151E">
              <w:rPr>
                <w:noProof/>
                <w:webHidden/>
              </w:rPr>
              <w:fldChar w:fldCharType="begin"/>
            </w:r>
            <w:r w:rsidR="004F151E">
              <w:rPr>
                <w:noProof/>
                <w:webHidden/>
              </w:rPr>
              <w:instrText xml:space="preserve"> PAGEREF _Toc509154748 \h </w:instrText>
            </w:r>
            <w:r w:rsidR="004F151E">
              <w:rPr>
                <w:noProof/>
                <w:webHidden/>
              </w:rPr>
            </w:r>
            <w:r w:rsidR="004F151E">
              <w:rPr>
                <w:noProof/>
                <w:webHidden/>
              </w:rPr>
              <w:fldChar w:fldCharType="separate"/>
            </w:r>
            <w:r>
              <w:rPr>
                <w:noProof/>
                <w:webHidden/>
              </w:rPr>
              <w:t>14</w:t>
            </w:r>
            <w:r w:rsidR="004F151E">
              <w:rPr>
                <w:noProof/>
                <w:webHidden/>
              </w:rPr>
              <w:fldChar w:fldCharType="end"/>
            </w:r>
          </w:hyperlink>
        </w:p>
        <w:p w:rsidR="004F151E" w:rsidRDefault="00A77A99">
          <w:pPr>
            <w:pStyle w:val="20"/>
            <w:tabs>
              <w:tab w:val="right" w:leader="dot" w:pos="9628"/>
            </w:tabs>
            <w:rPr>
              <w:noProof/>
              <w:kern w:val="2"/>
              <w:sz w:val="21"/>
            </w:rPr>
          </w:pPr>
          <w:hyperlink w:anchor="_Toc509154749" w:history="1">
            <w:r w:rsidR="004F151E" w:rsidRPr="000527FF">
              <w:rPr>
                <w:rStyle w:val="a6"/>
                <w:rFonts w:ascii="MS UI Gothic" w:eastAsia="MS UI Gothic" w:hAnsi="MS UI Gothic" w:cs="MS UI Gothic"/>
                <w:noProof/>
              </w:rPr>
              <w:t>➤</w:t>
            </w:r>
            <w:r w:rsidR="004F151E" w:rsidRPr="000527FF">
              <w:rPr>
                <w:rStyle w:val="a6"/>
                <w:rFonts w:hint="eastAsia"/>
                <w:noProof/>
              </w:rPr>
              <w:t>配电工安全操作规程</w:t>
            </w:r>
            <w:r w:rsidR="004F151E">
              <w:rPr>
                <w:noProof/>
                <w:webHidden/>
              </w:rPr>
              <w:tab/>
            </w:r>
            <w:r w:rsidR="004F151E">
              <w:rPr>
                <w:noProof/>
                <w:webHidden/>
              </w:rPr>
              <w:fldChar w:fldCharType="begin"/>
            </w:r>
            <w:r w:rsidR="004F151E">
              <w:rPr>
                <w:noProof/>
                <w:webHidden/>
              </w:rPr>
              <w:instrText xml:space="preserve"> PAGEREF _Toc509154749 \h </w:instrText>
            </w:r>
            <w:r w:rsidR="004F151E">
              <w:rPr>
                <w:noProof/>
                <w:webHidden/>
              </w:rPr>
            </w:r>
            <w:r w:rsidR="004F151E">
              <w:rPr>
                <w:noProof/>
                <w:webHidden/>
              </w:rPr>
              <w:fldChar w:fldCharType="separate"/>
            </w:r>
            <w:r>
              <w:rPr>
                <w:noProof/>
                <w:webHidden/>
              </w:rPr>
              <w:t>15</w:t>
            </w:r>
            <w:r w:rsidR="004F151E">
              <w:rPr>
                <w:noProof/>
                <w:webHidden/>
              </w:rPr>
              <w:fldChar w:fldCharType="end"/>
            </w:r>
          </w:hyperlink>
        </w:p>
        <w:p w:rsidR="004F151E" w:rsidRDefault="00A77A99">
          <w:pPr>
            <w:pStyle w:val="20"/>
            <w:tabs>
              <w:tab w:val="right" w:leader="dot" w:pos="9628"/>
            </w:tabs>
            <w:rPr>
              <w:noProof/>
              <w:kern w:val="2"/>
              <w:sz w:val="21"/>
            </w:rPr>
          </w:pPr>
          <w:hyperlink w:anchor="_Toc509154750" w:history="1">
            <w:r w:rsidR="004F151E" w:rsidRPr="000527FF">
              <w:rPr>
                <w:rStyle w:val="a6"/>
                <w:rFonts w:ascii="MS UI Gothic" w:eastAsia="MS UI Gothic" w:hAnsi="MS UI Gothic" w:cs="MS UI Gothic"/>
                <w:noProof/>
              </w:rPr>
              <w:t>➤</w:t>
            </w:r>
            <w:r w:rsidR="004F151E" w:rsidRPr="000527FF">
              <w:rPr>
                <w:rStyle w:val="a6"/>
                <w:rFonts w:hint="eastAsia"/>
                <w:noProof/>
              </w:rPr>
              <w:t>砂轮机安全操作规程</w:t>
            </w:r>
            <w:r w:rsidR="004F151E">
              <w:rPr>
                <w:noProof/>
                <w:webHidden/>
              </w:rPr>
              <w:tab/>
            </w:r>
            <w:r w:rsidR="004F151E">
              <w:rPr>
                <w:noProof/>
                <w:webHidden/>
              </w:rPr>
              <w:fldChar w:fldCharType="begin"/>
            </w:r>
            <w:r w:rsidR="004F151E">
              <w:rPr>
                <w:noProof/>
                <w:webHidden/>
              </w:rPr>
              <w:instrText xml:space="preserve"> PAGEREF _Toc509154750 \h </w:instrText>
            </w:r>
            <w:r w:rsidR="004F151E">
              <w:rPr>
                <w:noProof/>
                <w:webHidden/>
              </w:rPr>
            </w:r>
            <w:r w:rsidR="004F151E">
              <w:rPr>
                <w:noProof/>
                <w:webHidden/>
              </w:rPr>
              <w:fldChar w:fldCharType="separate"/>
            </w:r>
            <w:r>
              <w:rPr>
                <w:noProof/>
                <w:webHidden/>
              </w:rPr>
              <w:t>15</w:t>
            </w:r>
            <w:r w:rsidR="004F151E">
              <w:rPr>
                <w:noProof/>
                <w:webHidden/>
              </w:rPr>
              <w:fldChar w:fldCharType="end"/>
            </w:r>
          </w:hyperlink>
        </w:p>
        <w:p w:rsidR="004F151E" w:rsidRDefault="00A77A99">
          <w:pPr>
            <w:pStyle w:val="20"/>
            <w:tabs>
              <w:tab w:val="right" w:leader="dot" w:pos="9628"/>
            </w:tabs>
            <w:rPr>
              <w:noProof/>
              <w:kern w:val="2"/>
              <w:sz w:val="21"/>
            </w:rPr>
          </w:pPr>
          <w:hyperlink w:anchor="_Toc509154751" w:history="1">
            <w:r w:rsidR="004F151E" w:rsidRPr="000527FF">
              <w:rPr>
                <w:rStyle w:val="a6"/>
                <w:rFonts w:ascii="MS UI Gothic" w:eastAsia="MS UI Gothic" w:hAnsi="MS UI Gothic" w:cs="MS UI Gothic"/>
                <w:noProof/>
              </w:rPr>
              <w:t>➤</w:t>
            </w:r>
            <w:r w:rsidR="004F151E" w:rsidRPr="000527FF">
              <w:rPr>
                <w:rStyle w:val="a6"/>
                <w:rFonts w:hint="eastAsia"/>
                <w:noProof/>
              </w:rPr>
              <w:t>高处作业工安全操作规程</w:t>
            </w:r>
            <w:r w:rsidR="004F151E">
              <w:rPr>
                <w:noProof/>
                <w:webHidden/>
              </w:rPr>
              <w:tab/>
            </w:r>
            <w:r w:rsidR="004F151E">
              <w:rPr>
                <w:noProof/>
                <w:webHidden/>
              </w:rPr>
              <w:fldChar w:fldCharType="begin"/>
            </w:r>
            <w:r w:rsidR="004F151E">
              <w:rPr>
                <w:noProof/>
                <w:webHidden/>
              </w:rPr>
              <w:instrText xml:space="preserve"> PAGEREF _Toc509154751 \h </w:instrText>
            </w:r>
            <w:r w:rsidR="004F151E">
              <w:rPr>
                <w:noProof/>
                <w:webHidden/>
              </w:rPr>
            </w:r>
            <w:r w:rsidR="004F151E">
              <w:rPr>
                <w:noProof/>
                <w:webHidden/>
              </w:rPr>
              <w:fldChar w:fldCharType="separate"/>
            </w:r>
            <w:r>
              <w:rPr>
                <w:noProof/>
                <w:webHidden/>
              </w:rPr>
              <w:t>15</w:t>
            </w:r>
            <w:r w:rsidR="004F151E">
              <w:rPr>
                <w:noProof/>
                <w:webHidden/>
              </w:rPr>
              <w:fldChar w:fldCharType="end"/>
            </w:r>
          </w:hyperlink>
        </w:p>
        <w:p w:rsidR="004F151E" w:rsidRDefault="00A77A99">
          <w:pPr>
            <w:pStyle w:val="20"/>
            <w:tabs>
              <w:tab w:val="right" w:leader="dot" w:pos="9628"/>
            </w:tabs>
            <w:rPr>
              <w:noProof/>
              <w:kern w:val="2"/>
              <w:sz w:val="21"/>
            </w:rPr>
          </w:pPr>
          <w:hyperlink w:anchor="_Toc509154752" w:history="1">
            <w:r w:rsidR="004F151E" w:rsidRPr="000527FF">
              <w:rPr>
                <w:rStyle w:val="a6"/>
                <w:rFonts w:ascii="MS UI Gothic" w:eastAsia="MS UI Gothic" w:hAnsi="MS UI Gothic" w:cs="MS UI Gothic"/>
                <w:noProof/>
              </w:rPr>
              <w:t>➤</w:t>
            </w:r>
            <w:r w:rsidR="004F151E" w:rsidRPr="000527FF">
              <w:rPr>
                <w:rStyle w:val="a6"/>
                <w:rFonts w:hint="eastAsia"/>
                <w:noProof/>
              </w:rPr>
              <w:t>机动车司机安全操作规程</w:t>
            </w:r>
            <w:r w:rsidR="004F151E">
              <w:rPr>
                <w:noProof/>
                <w:webHidden/>
              </w:rPr>
              <w:tab/>
            </w:r>
            <w:r w:rsidR="004F151E">
              <w:rPr>
                <w:noProof/>
                <w:webHidden/>
              </w:rPr>
              <w:fldChar w:fldCharType="begin"/>
            </w:r>
            <w:r w:rsidR="004F151E">
              <w:rPr>
                <w:noProof/>
                <w:webHidden/>
              </w:rPr>
              <w:instrText xml:space="preserve"> PAGEREF _Toc509154752 \h </w:instrText>
            </w:r>
            <w:r w:rsidR="004F151E">
              <w:rPr>
                <w:noProof/>
                <w:webHidden/>
              </w:rPr>
            </w:r>
            <w:r w:rsidR="004F151E">
              <w:rPr>
                <w:noProof/>
                <w:webHidden/>
              </w:rPr>
              <w:fldChar w:fldCharType="separate"/>
            </w:r>
            <w:r>
              <w:rPr>
                <w:noProof/>
                <w:webHidden/>
              </w:rPr>
              <w:t>16</w:t>
            </w:r>
            <w:r w:rsidR="004F151E">
              <w:rPr>
                <w:noProof/>
                <w:webHidden/>
              </w:rPr>
              <w:fldChar w:fldCharType="end"/>
            </w:r>
          </w:hyperlink>
        </w:p>
        <w:p w:rsidR="004F151E" w:rsidRDefault="00A77A99">
          <w:pPr>
            <w:pStyle w:val="20"/>
            <w:tabs>
              <w:tab w:val="right" w:leader="dot" w:pos="9628"/>
            </w:tabs>
            <w:rPr>
              <w:noProof/>
              <w:kern w:val="2"/>
              <w:sz w:val="21"/>
            </w:rPr>
          </w:pPr>
          <w:hyperlink w:anchor="_Toc509154753" w:history="1">
            <w:r w:rsidR="004F151E" w:rsidRPr="000527FF">
              <w:rPr>
                <w:rStyle w:val="a6"/>
                <w:rFonts w:ascii="MS UI Gothic" w:eastAsia="MS UI Gothic" w:hAnsi="MS UI Gothic" w:cs="MS UI Gothic"/>
                <w:noProof/>
              </w:rPr>
              <w:t>➤</w:t>
            </w:r>
            <w:r w:rsidR="004F151E" w:rsidRPr="000527FF">
              <w:rPr>
                <w:rStyle w:val="a6"/>
                <w:rFonts w:hint="eastAsia"/>
                <w:noProof/>
              </w:rPr>
              <w:t>灭火器安全操作规程及管理</w:t>
            </w:r>
            <w:r w:rsidR="004F151E">
              <w:rPr>
                <w:noProof/>
                <w:webHidden/>
              </w:rPr>
              <w:tab/>
            </w:r>
            <w:r w:rsidR="004F151E">
              <w:rPr>
                <w:noProof/>
                <w:webHidden/>
              </w:rPr>
              <w:fldChar w:fldCharType="begin"/>
            </w:r>
            <w:r w:rsidR="004F151E">
              <w:rPr>
                <w:noProof/>
                <w:webHidden/>
              </w:rPr>
              <w:instrText xml:space="preserve"> PAGEREF _Toc509154753 \h </w:instrText>
            </w:r>
            <w:r w:rsidR="004F151E">
              <w:rPr>
                <w:noProof/>
                <w:webHidden/>
              </w:rPr>
            </w:r>
            <w:r w:rsidR="004F151E">
              <w:rPr>
                <w:noProof/>
                <w:webHidden/>
              </w:rPr>
              <w:fldChar w:fldCharType="separate"/>
            </w:r>
            <w:r>
              <w:rPr>
                <w:noProof/>
                <w:webHidden/>
              </w:rPr>
              <w:t>17</w:t>
            </w:r>
            <w:r w:rsidR="004F151E">
              <w:rPr>
                <w:noProof/>
                <w:webHidden/>
              </w:rPr>
              <w:fldChar w:fldCharType="end"/>
            </w:r>
          </w:hyperlink>
        </w:p>
        <w:p w:rsidR="004F151E" w:rsidRDefault="00A77A99">
          <w:pPr>
            <w:pStyle w:val="20"/>
            <w:tabs>
              <w:tab w:val="right" w:leader="dot" w:pos="9628"/>
            </w:tabs>
            <w:rPr>
              <w:noProof/>
              <w:kern w:val="2"/>
              <w:sz w:val="21"/>
            </w:rPr>
          </w:pPr>
          <w:hyperlink w:anchor="_Toc509154754" w:history="1">
            <w:r w:rsidR="004F151E" w:rsidRPr="000527FF">
              <w:rPr>
                <w:rStyle w:val="a6"/>
                <w:rFonts w:ascii="MS UI Gothic" w:eastAsia="MS UI Gothic" w:hAnsi="MS UI Gothic" w:cs="MS UI Gothic"/>
                <w:noProof/>
              </w:rPr>
              <w:t>➤</w:t>
            </w:r>
            <w:r w:rsidR="004F151E" w:rsidRPr="000527FF">
              <w:rPr>
                <w:rStyle w:val="a6"/>
                <w:rFonts w:hint="eastAsia"/>
                <w:noProof/>
              </w:rPr>
              <w:t>乙炔瓶使用安全规程</w:t>
            </w:r>
            <w:r w:rsidR="004F151E">
              <w:rPr>
                <w:noProof/>
                <w:webHidden/>
              </w:rPr>
              <w:tab/>
            </w:r>
            <w:r w:rsidR="004F151E">
              <w:rPr>
                <w:noProof/>
                <w:webHidden/>
              </w:rPr>
              <w:fldChar w:fldCharType="begin"/>
            </w:r>
            <w:r w:rsidR="004F151E">
              <w:rPr>
                <w:noProof/>
                <w:webHidden/>
              </w:rPr>
              <w:instrText xml:space="preserve"> PAGEREF _Toc509154754 \h </w:instrText>
            </w:r>
            <w:r w:rsidR="004F151E">
              <w:rPr>
                <w:noProof/>
                <w:webHidden/>
              </w:rPr>
            </w:r>
            <w:r w:rsidR="004F151E">
              <w:rPr>
                <w:noProof/>
                <w:webHidden/>
              </w:rPr>
              <w:fldChar w:fldCharType="separate"/>
            </w:r>
            <w:r>
              <w:rPr>
                <w:noProof/>
                <w:webHidden/>
              </w:rPr>
              <w:t>18</w:t>
            </w:r>
            <w:r w:rsidR="004F151E">
              <w:rPr>
                <w:noProof/>
                <w:webHidden/>
              </w:rPr>
              <w:fldChar w:fldCharType="end"/>
            </w:r>
          </w:hyperlink>
        </w:p>
        <w:p w:rsidR="004F151E" w:rsidRDefault="00A77A99">
          <w:pPr>
            <w:pStyle w:val="20"/>
            <w:tabs>
              <w:tab w:val="right" w:leader="dot" w:pos="9628"/>
            </w:tabs>
            <w:rPr>
              <w:noProof/>
              <w:kern w:val="2"/>
              <w:sz w:val="21"/>
            </w:rPr>
          </w:pPr>
          <w:hyperlink w:anchor="_Toc509154755" w:history="1">
            <w:r w:rsidR="004F151E" w:rsidRPr="000527FF">
              <w:rPr>
                <w:rStyle w:val="a6"/>
                <w:rFonts w:ascii="MS UI Gothic" w:eastAsia="MS UI Gothic" w:hAnsi="MS UI Gothic" w:cs="MS UI Gothic"/>
                <w:noProof/>
              </w:rPr>
              <w:t>➤</w:t>
            </w:r>
            <w:r w:rsidR="004F151E" w:rsidRPr="000527FF">
              <w:rPr>
                <w:rStyle w:val="a6"/>
                <w:rFonts w:hint="eastAsia"/>
                <w:noProof/>
              </w:rPr>
              <w:t>一般仓库安全操作规程</w:t>
            </w:r>
            <w:r w:rsidR="004F151E">
              <w:rPr>
                <w:noProof/>
                <w:webHidden/>
              </w:rPr>
              <w:tab/>
            </w:r>
            <w:r w:rsidR="004F151E">
              <w:rPr>
                <w:noProof/>
                <w:webHidden/>
              </w:rPr>
              <w:fldChar w:fldCharType="begin"/>
            </w:r>
            <w:r w:rsidR="004F151E">
              <w:rPr>
                <w:noProof/>
                <w:webHidden/>
              </w:rPr>
              <w:instrText xml:space="preserve"> PAGEREF _Toc509154755 \h </w:instrText>
            </w:r>
            <w:r w:rsidR="004F151E">
              <w:rPr>
                <w:noProof/>
                <w:webHidden/>
              </w:rPr>
            </w:r>
            <w:r w:rsidR="004F151E">
              <w:rPr>
                <w:noProof/>
                <w:webHidden/>
              </w:rPr>
              <w:fldChar w:fldCharType="separate"/>
            </w:r>
            <w:r>
              <w:rPr>
                <w:noProof/>
                <w:webHidden/>
              </w:rPr>
              <w:t>19</w:t>
            </w:r>
            <w:r w:rsidR="004F151E">
              <w:rPr>
                <w:noProof/>
                <w:webHidden/>
              </w:rPr>
              <w:fldChar w:fldCharType="end"/>
            </w:r>
          </w:hyperlink>
        </w:p>
        <w:p w:rsidR="004F151E" w:rsidRDefault="00A77A99">
          <w:pPr>
            <w:pStyle w:val="20"/>
            <w:tabs>
              <w:tab w:val="right" w:leader="dot" w:pos="9628"/>
            </w:tabs>
            <w:rPr>
              <w:noProof/>
              <w:kern w:val="2"/>
              <w:sz w:val="21"/>
            </w:rPr>
          </w:pPr>
          <w:hyperlink w:anchor="_Toc509154756" w:history="1">
            <w:r w:rsidR="004F151E" w:rsidRPr="000527FF">
              <w:rPr>
                <w:rStyle w:val="a6"/>
                <w:rFonts w:ascii="MS UI Gothic" w:eastAsia="MS UI Gothic" w:hAnsi="MS UI Gothic" w:cs="MS UI Gothic"/>
                <w:noProof/>
              </w:rPr>
              <w:t>➤</w:t>
            </w:r>
            <w:r w:rsidR="004F151E" w:rsidRPr="000527FF">
              <w:rPr>
                <w:rStyle w:val="a6"/>
                <w:rFonts w:hint="eastAsia"/>
                <w:noProof/>
              </w:rPr>
              <w:t>变压器安全操作规程</w:t>
            </w:r>
            <w:r w:rsidR="004F151E">
              <w:rPr>
                <w:noProof/>
                <w:webHidden/>
              </w:rPr>
              <w:tab/>
            </w:r>
            <w:r w:rsidR="004F151E">
              <w:rPr>
                <w:noProof/>
                <w:webHidden/>
              </w:rPr>
              <w:fldChar w:fldCharType="begin"/>
            </w:r>
            <w:r w:rsidR="004F151E">
              <w:rPr>
                <w:noProof/>
                <w:webHidden/>
              </w:rPr>
              <w:instrText xml:space="preserve"> PAGEREF _Toc509154756 \h </w:instrText>
            </w:r>
            <w:r w:rsidR="004F151E">
              <w:rPr>
                <w:noProof/>
                <w:webHidden/>
              </w:rPr>
            </w:r>
            <w:r w:rsidR="004F151E">
              <w:rPr>
                <w:noProof/>
                <w:webHidden/>
              </w:rPr>
              <w:fldChar w:fldCharType="separate"/>
            </w:r>
            <w:r>
              <w:rPr>
                <w:noProof/>
                <w:webHidden/>
              </w:rPr>
              <w:t>20</w:t>
            </w:r>
            <w:r w:rsidR="004F151E">
              <w:rPr>
                <w:noProof/>
                <w:webHidden/>
              </w:rPr>
              <w:fldChar w:fldCharType="end"/>
            </w:r>
          </w:hyperlink>
        </w:p>
        <w:p w:rsidR="004F151E" w:rsidRDefault="00A77A99">
          <w:pPr>
            <w:pStyle w:val="20"/>
            <w:tabs>
              <w:tab w:val="right" w:leader="dot" w:pos="9628"/>
            </w:tabs>
            <w:rPr>
              <w:noProof/>
              <w:kern w:val="2"/>
              <w:sz w:val="21"/>
            </w:rPr>
          </w:pPr>
          <w:hyperlink w:anchor="_Toc509154757" w:history="1">
            <w:r w:rsidR="004F151E" w:rsidRPr="000527FF">
              <w:rPr>
                <w:rStyle w:val="a6"/>
                <w:rFonts w:ascii="MS UI Gothic" w:eastAsia="MS UI Gothic" w:hAnsi="MS UI Gothic" w:cs="MS UI Gothic"/>
                <w:noProof/>
              </w:rPr>
              <w:t>➤</w:t>
            </w:r>
            <w:r w:rsidR="004F151E" w:rsidRPr="000527FF">
              <w:rPr>
                <w:rStyle w:val="a6"/>
                <w:rFonts w:hint="eastAsia"/>
                <w:noProof/>
              </w:rPr>
              <w:t>防止高处坠落、物体打击的十项基本安全操作要求</w:t>
            </w:r>
            <w:r w:rsidR="004F151E">
              <w:rPr>
                <w:noProof/>
                <w:webHidden/>
              </w:rPr>
              <w:tab/>
            </w:r>
            <w:r w:rsidR="004F151E">
              <w:rPr>
                <w:noProof/>
                <w:webHidden/>
              </w:rPr>
              <w:fldChar w:fldCharType="begin"/>
            </w:r>
            <w:r w:rsidR="004F151E">
              <w:rPr>
                <w:noProof/>
                <w:webHidden/>
              </w:rPr>
              <w:instrText xml:space="preserve"> PAGEREF _Toc509154757 \h </w:instrText>
            </w:r>
            <w:r w:rsidR="004F151E">
              <w:rPr>
                <w:noProof/>
                <w:webHidden/>
              </w:rPr>
            </w:r>
            <w:r w:rsidR="004F151E">
              <w:rPr>
                <w:noProof/>
                <w:webHidden/>
              </w:rPr>
              <w:fldChar w:fldCharType="separate"/>
            </w:r>
            <w:r>
              <w:rPr>
                <w:noProof/>
                <w:webHidden/>
              </w:rPr>
              <w:t>22</w:t>
            </w:r>
            <w:r w:rsidR="004F151E">
              <w:rPr>
                <w:noProof/>
                <w:webHidden/>
              </w:rPr>
              <w:fldChar w:fldCharType="end"/>
            </w:r>
          </w:hyperlink>
        </w:p>
        <w:p w:rsidR="004F151E" w:rsidRDefault="00A77A99">
          <w:pPr>
            <w:pStyle w:val="10"/>
            <w:tabs>
              <w:tab w:val="right" w:leader="dot" w:pos="9628"/>
            </w:tabs>
            <w:rPr>
              <w:noProof/>
              <w:kern w:val="2"/>
              <w:sz w:val="21"/>
            </w:rPr>
          </w:pPr>
          <w:hyperlink w:anchor="_Toc509154758" w:history="1">
            <w:r w:rsidR="004F151E" w:rsidRPr="000527FF">
              <w:rPr>
                <w:rStyle w:val="a6"/>
                <w:rFonts w:hint="eastAsia"/>
                <w:noProof/>
              </w:rPr>
              <w:t>石材加工行业职业病危害因素分类和预防</w:t>
            </w:r>
            <w:r w:rsidR="004F151E">
              <w:rPr>
                <w:noProof/>
                <w:webHidden/>
              </w:rPr>
              <w:tab/>
            </w:r>
            <w:r w:rsidR="004F151E">
              <w:rPr>
                <w:noProof/>
                <w:webHidden/>
              </w:rPr>
              <w:fldChar w:fldCharType="begin"/>
            </w:r>
            <w:r w:rsidR="004F151E">
              <w:rPr>
                <w:noProof/>
                <w:webHidden/>
              </w:rPr>
              <w:instrText xml:space="preserve"> PAGEREF _Toc509154758 \h </w:instrText>
            </w:r>
            <w:r w:rsidR="004F151E">
              <w:rPr>
                <w:noProof/>
                <w:webHidden/>
              </w:rPr>
            </w:r>
            <w:r w:rsidR="004F151E">
              <w:rPr>
                <w:noProof/>
                <w:webHidden/>
              </w:rPr>
              <w:fldChar w:fldCharType="separate"/>
            </w:r>
            <w:r>
              <w:rPr>
                <w:noProof/>
                <w:webHidden/>
              </w:rPr>
              <w:t>23</w:t>
            </w:r>
            <w:r w:rsidR="004F151E">
              <w:rPr>
                <w:noProof/>
                <w:webHidden/>
              </w:rPr>
              <w:fldChar w:fldCharType="end"/>
            </w:r>
          </w:hyperlink>
        </w:p>
        <w:p w:rsidR="004F151E" w:rsidRDefault="00A77A99">
          <w:pPr>
            <w:pStyle w:val="10"/>
            <w:tabs>
              <w:tab w:val="right" w:leader="dot" w:pos="9628"/>
            </w:tabs>
            <w:rPr>
              <w:noProof/>
              <w:kern w:val="2"/>
              <w:sz w:val="21"/>
            </w:rPr>
          </w:pPr>
          <w:hyperlink w:anchor="_Toc509154759" w:history="1">
            <w:r w:rsidR="004F151E" w:rsidRPr="000527FF">
              <w:rPr>
                <w:rStyle w:val="a6"/>
                <w:rFonts w:hint="eastAsia"/>
                <w:noProof/>
              </w:rPr>
              <w:t>企业规章制度</w:t>
            </w:r>
            <w:r w:rsidR="004F151E">
              <w:rPr>
                <w:noProof/>
                <w:webHidden/>
              </w:rPr>
              <w:tab/>
            </w:r>
            <w:r w:rsidR="004F151E">
              <w:rPr>
                <w:noProof/>
                <w:webHidden/>
              </w:rPr>
              <w:fldChar w:fldCharType="begin"/>
            </w:r>
            <w:r w:rsidR="004F151E">
              <w:rPr>
                <w:noProof/>
                <w:webHidden/>
              </w:rPr>
              <w:instrText xml:space="preserve"> PAGEREF _Toc509154759 \h </w:instrText>
            </w:r>
            <w:r w:rsidR="004F151E">
              <w:rPr>
                <w:noProof/>
                <w:webHidden/>
              </w:rPr>
            </w:r>
            <w:r w:rsidR="004F151E">
              <w:rPr>
                <w:noProof/>
                <w:webHidden/>
              </w:rPr>
              <w:fldChar w:fldCharType="separate"/>
            </w:r>
            <w:r>
              <w:rPr>
                <w:noProof/>
                <w:webHidden/>
              </w:rPr>
              <w:t>24</w:t>
            </w:r>
            <w:r w:rsidR="004F151E">
              <w:rPr>
                <w:noProof/>
                <w:webHidden/>
              </w:rPr>
              <w:fldChar w:fldCharType="end"/>
            </w:r>
          </w:hyperlink>
        </w:p>
        <w:p w:rsidR="00F122D8" w:rsidRDefault="00FF480B">
          <w:r>
            <w:fldChar w:fldCharType="end"/>
          </w:r>
        </w:p>
      </w:sdtContent>
    </w:sdt>
    <w:p w:rsidR="00847307" w:rsidRDefault="00847307" w:rsidP="00F122D8">
      <w:pPr>
        <w:rPr>
          <w:rFonts w:ascii="MS UI Gothic" w:eastAsiaTheme="minorEastAsia" w:hAnsi="MS UI Gothic" w:cs="MS UI Gothic"/>
        </w:rPr>
      </w:pPr>
    </w:p>
    <w:p w:rsidR="00F122D8" w:rsidRDefault="00F122D8" w:rsidP="00F122D8"/>
    <w:p w:rsidR="002E7F4F" w:rsidRPr="00FB3632" w:rsidRDefault="00452EE0" w:rsidP="00FB3632">
      <w:pPr>
        <w:pStyle w:val="1"/>
      </w:pPr>
      <w:bookmarkStart w:id="1" w:name="_Toc509154730"/>
      <w:r w:rsidRPr="00FB3632">
        <w:rPr>
          <w:rFonts w:hint="eastAsia"/>
        </w:rPr>
        <w:t>安全生产</w:t>
      </w:r>
      <w:r w:rsidR="009D1EAD" w:rsidRPr="00FB3632">
        <w:rPr>
          <w:rFonts w:hint="eastAsia"/>
        </w:rPr>
        <w:t>规程</w:t>
      </w:r>
      <w:bookmarkEnd w:id="1"/>
    </w:p>
    <w:p w:rsidR="00DF51ED" w:rsidRPr="00FB3632" w:rsidRDefault="00DF51ED" w:rsidP="00FB3632">
      <w:pPr>
        <w:pStyle w:val="2"/>
      </w:pPr>
      <w:bookmarkStart w:id="2" w:name="_Toc509154731"/>
      <w:r w:rsidRPr="00FB3632">
        <w:rPr>
          <w:rFonts w:ascii="MS UI Gothic" w:eastAsia="MS UI Gothic" w:hAnsi="MS UI Gothic" w:cs="MS UI Gothic" w:hint="eastAsia"/>
        </w:rPr>
        <w:t>➤</w:t>
      </w:r>
      <w:r w:rsidRPr="00FB3632">
        <w:rPr>
          <w:rFonts w:hint="eastAsia"/>
        </w:rPr>
        <w:t>切割机（锯工）安全操作规程</w:t>
      </w:r>
      <w:bookmarkEnd w:id="2"/>
    </w:p>
    <w:p w:rsidR="00DF51ED" w:rsidRPr="00847307" w:rsidRDefault="00DF51ED" w:rsidP="00DF51ED">
      <w:pPr>
        <w:rPr>
          <w:szCs w:val="21"/>
        </w:rPr>
      </w:pPr>
      <w:r w:rsidRPr="00847307">
        <w:rPr>
          <w:rFonts w:hint="eastAsia"/>
          <w:szCs w:val="21"/>
        </w:rPr>
        <w:t>1</w:t>
      </w:r>
      <w:r w:rsidRPr="00847307">
        <w:rPr>
          <w:rFonts w:hint="eastAsia"/>
          <w:szCs w:val="21"/>
        </w:rPr>
        <w:t>、使用前，应检查并确认电动机、电缆线均正常，保护接地良好，防护装置安全有效，锯片选用符合要求，安装正确。</w:t>
      </w:r>
    </w:p>
    <w:p w:rsidR="00DF51ED" w:rsidRPr="00847307" w:rsidRDefault="00DF51ED" w:rsidP="00DF51ED">
      <w:pPr>
        <w:rPr>
          <w:szCs w:val="21"/>
        </w:rPr>
      </w:pPr>
      <w:r w:rsidRPr="00847307">
        <w:rPr>
          <w:rFonts w:hint="eastAsia"/>
          <w:szCs w:val="21"/>
        </w:rPr>
        <w:t>2</w:t>
      </w:r>
      <w:r w:rsidRPr="00847307">
        <w:rPr>
          <w:rFonts w:hint="eastAsia"/>
          <w:szCs w:val="21"/>
        </w:rPr>
        <w:t>、启动后，应空载运转，检查并确认锯片运转方向正确，升降机构灵活，运转中无异常、异响，一切正常后，方可作业</w:t>
      </w:r>
      <w:r w:rsidRPr="00847307">
        <w:rPr>
          <w:rFonts w:hint="eastAsia"/>
          <w:szCs w:val="21"/>
        </w:rPr>
        <w:t xml:space="preserve"> .</w:t>
      </w:r>
    </w:p>
    <w:p w:rsidR="00DF51ED" w:rsidRPr="00847307" w:rsidRDefault="00DF51ED" w:rsidP="00DF51ED">
      <w:pPr>
        <w:rPr>
          <w:szCs w:val="21"/>
        </w:rPr>
      </w:pPr>
      <w:r w:rsidRPr="00847307">
        <w:rPr>
          <w:rFonts w:hint="eastAsia"/>
          <w:szCs w:val="21"/>
        </w:rPr>
        <w:t>3</w:t>
      </w:r>
      <w:r w:rsidRPr="00847307">
        <w:rPr>
          <w:rFonts w:hint="eastAsia"/>
          <w:szCs w:val="21"/>
        </w:rPr>
        <w:t>、操作人员应双手按紧工件，均匀送料，在推进切割机时，不得用力过猛。操作时不得带手套。</w:t>
      </w:r>
    </w:p>
    <w:p w:rsidR="00DF51ED" w:rsidRPr="00847307" w:rsidRDefault="00DF51ED" w:rsidP="00DF51ED">
      <w:pPr>
        <w:rPr>
          <w:szCs w:val="21"/>
        </w:rPr>
      </w:pPr>
      <w:r w:rsidRPr="00847307">
        <w:rPr>
          <w:rFonts w:hint="eastAsia"/>
          <w:szCs w:val="21"/>
        </w:rPr>
        <w:t>4</w:t>
      </w:r>
      <w:r w:rsidRPr="00847307">
        <w:rPr>
          <w:rFonts w:hint="eastAsia"/>
          <w:szCs w:val="21"/>
        </w:rPr>
        <w:t>、切割厚度应按机械出厂铭牌规定进行，不得超厚切割。</w:t>
      </w:r>
    </w:p>
    <w:p w:rsidR="00DF51ED" w:rsidRPr="00847307" w:rsidRDefault="00DF51ED" w:rsidP="00DF51ED">
      <w:pPr>
        <w:rPr>
          <w:szCs w:val="21"/>
        </w:rPr>
      </w:pPr>
      <w:r w:rsidRPr="00847307">
        <w:rPr>
          <w:rFonts w:hint="eastAsia"/>
          <w:szCs w:val="21"/>
        </w:rPr>
        <w:t>5</w:t>
      </w:r>
      <w:r w:rsidRPr="00847307">
        <w:rPr>
          <w:rFonts w:hint="eastAsia"/>
          <w:szCs w:val="21"/>
        </w:rPr>
        <w:t>、加工件送到与锯片相距</w:t>
      </w:r>
      <w:r w:rsidRPr="00847307">
        <w:rPr>
          <w:rFonts w:hint="eastAsia"/>
          <w:szCs w:val="21"/>
        </w:rPr>
        <w:t>300mm</w:t>
      </w:r>
      <w:r w:rsidRPr="00847307">
        <w:rPr>
          <w:rFonts w:hint="eastAsia"/>
          <w:szCs w:val="21"/>
        </w:rPr>
        <w:t>处或切割小块料时，应使用专用工具送料，不得直接用手推料。</w:t>
      </w:r>
    </w:p>
    <w:p w:rsidR="00DF51ED" w:rsidRPr="00847307" w:rsidRDefault="00DF51ED" w:rsidP="00DF51ED">
      <w:pPr>
        <w:rPr>
          <w:szCs w:val="21"/>
        </w:rPr>
      </w:pPr>
      <w:r w:rsidRPr="00847307">
        <w:rPr>
          <w:rFonts w:hint="eastAsia"/>
          <w:szCs w:val="21"/>
        </w:rPr>
        <w:t>6</w:t>
      </w:r>
      <w:r w:rsidRPr="00847307">
        <w:rPr>
          <w:rFonts w:hint="eastAsia"/>
          <w:szCs w:val="21"/>
        </w:rPr>
        <w:t>、作业中，当工件发生冲击、跳动及异常音响时，应立即停机检查，排除故障后，方可继续作业。</w:t>
      </w:r>
    </w:p>
    <w:p w:rsidR="00DF51ED" w:rsidRPr="00847307" w:rsidRDefault="00DF51ED" w:rsidP="00DF51ED">
      <w:pPr>
        <w:rPr>
          <w:szCs w:val="21"/>
        </w:rPr>
      </w:pPr>
      <w:r w:rsidRPr="00847307">
        <w:rPr>
          <w:rFonts w:hint="eastAsia"/>
          <w:szCs w:val="21"/>
        </w:rPr>
        <w:t>7</w:t>
      </w:r>
      <w:r w:rsidRPr="00847307">
        <w:rPr>
          <w:rFonts w:hint="eastAsia"/>
          <w:szCs w:val="21"/>
        </w:rPr>
        <w:t>、严禁在运转中检查、维修各部件。</w:t>
      </w:r>
      <w:proofErr w:type="gramStart"/>
      <w:r w:rsidRPr="00847307">
        <w:rPr>
          <w:rFonts w:hint="eastAsia"/>
          <w:szCs w:val="21"/>
        </w:rPr>
        <w:t>锯</w:t>
      </w:r>
      <w:proofErr w:type="gramEnd"/>
      <w:r w:rsidRPr="00847307">
        <w:rPr>
          <w:rFonts w:hint="eastAsia"/>
          <w:szCs w:val="21"/>
        </w:rPr>
        <w:t>台上和构件锯缝中的碎屑应采用专用工具及时清除，</w:t>
      </w:r>
      <w:proofErr w:type="gramStart"/>
      <w:r w:rsidRPr="00847307">
        <w:rPr>
          <w:rFonts w:hint="eastAsia"/>
          <w:szCs w:val="21"/>
        </w:rPr>
        <w:t>不</w:t>
      </w:r>
      <w:proofErr w:type="gramEnd"/>
      <w:r w:rsidRPr="00847307">
        <w:rPr>
          <w:rFonts w:hint="eastAsia"/>
          <w:szCs w:val="21"/>
        </w:rPr>
        <w:t>得用手拣拾或抹试。</w:t>
      </w:r>
    </w:p>
    <w:p w:rsidR="00DF51ED" w:rsidRPr="00847307" w:rsidRDefault="00DF51ED" w:rsidP="00DF51ED">
      <w:pPr>
        <w:rPr>
          <w:szCs w:val="21"/>
        </w:rPr>
      </w:pPr>
      <w:r w:rsidRPr="00847307">
        <w:rPr>
          <w:rFonts w:hint="eastAsia"/>
          <w:szCs w:val="21"/>
        </w:rPr>
        <w:t>8</w:t>
      </w:r>
      <w:r w:rsidRPr="00847307">
        <w:rPr>
          <w:rFonts w:hint="eastAsia"/>
          <w:szCs w:val="21"/>
        </w:rPr>
        <w:t>、作业后，应清洗机身，擦干锯片，排放水箱余水，收回电缆线，并存放在干燥、通风处。</w:t>
      </w:r>
    </w:p>
    <w:p w:rsidR="00DF51ED" w:rsidRPr="00847307" w:rsidRDefault="00DF51ED" w:rsidP="004A4FFC">
      <w:pPr>
        <w:pStyle w:val="2"/>
      </w:pPr>
      <w:bookmarkStart w:id="3" w:name="_Toc509154732"/>
      <w:r w:rsidRPr="00847307">
        <w:rPr>
          <w:rFonts w:ascii="MS UI Gothic" w:eastAsia="MS UI Gothic" w:hAnsi="MS UI Gothic" w:cs="MS UI Gothic" w:hint="eastAsia"/>
        </w:rPr>
        <w:t>➤</w:t>
      </w:r>
      <w:r w:rsidRPr="00847307">
        <w:rPr>
          <w:rFonts w:hint="eastAsia"/>
        </w:rPr>
        <w:t>电焊工安全操作规程</w:t>
      </w:r>
      <w:bookmarkEnd w:id="3"/>
    </w:p>
    <w:p w:rsidR="00DF51ED" w:rsidRPr="00847307" w:rsidRDefault="00DF51ED" w:rsidP="00DF51ED">
      <w:pPr>
        <w:rPr>
          <w:szCs w:val="21"/>
        </w:rPr>
      </w:pPr>
      <w:r w:rsidRPr="00847307">
        <w:rPr>
          <w:rFonts w:hint="eastAsia"/>
          <w:szCs w:val="21"/>
        </w:rPr>
        <w:t>1</w:t>
      </w:r>
      <w:r w:rsidRPr="00847307">
        <w:rPr>
          <w:rFonts w:hint="eastAsia"/>
          <w:szCs w:val="21"/>
        </w:rPr>
        <w:t>、应掌握一般电气知识，遵守焊工一般安全规程，还应熟悉灭火技术、触电急救及人工呼吸方法。</w:t>
      </w:r>
    </w:p>
    <w:p w:rsidR="00DF51ED" w:rsidRPr="00847307" w:rsidRDefault="00DF51ED" w:rsidP="00DF51ED">
      <w:pPr>
        <w:rPr>
          <w:szCs w:val="21"/>
        </w:rPr>
      </w:pPr>
      <w:r w:rsidRPr="00847307">
        <w:rPr>
          <w:rFonts w:hint="eastAsia"/>
          <w:szCs w:val="21"/>
        </w:rPr>
        <w:t>2</w:t>
      </w:r>
      <w:r w:rsidRPr="00847307">
        <w:rPr>
          <w:rFonts w:hint="eastAsia"/>
          <w:szCs w:val="21"/>
        </w:rPr>
        <w:t>、工作前应检查焊机电源线、引出线及各接线点是否良好，线路横越车行道应架空或加保护盖；焊机二次线路及外壳必须有良好接地；焊条的夹钳绝缘必须良好。</w:t>
      </w:r>
    </w:p>
    <w:p w:rsidR="00DF51ED" w:rsidRPr="00847307" w:rsidRDefault="00DF51ED" w:rsidP="00DF51ED">
      <w:pPr>
        <w:rPr>
          <w:szCs w:val="21"/>
        </w:rPr>
      </w:pPr>
      <w:r w:rsidRPr="00847307">
        <w:rPr>
          <w:rFonts w:hint="eastAsia"/>
          <w:szCs w:val="21"/>
        </w:rPr>
        <w:t>3</w:t>
      </w:r>
      <w:r w:rsidRPr="00847307">
        <w:rPr>
          <w:rFonts w:hint="eastAsia"/>
          <w:szCs w:val="21"/>
        </w:rPr>
        <w:t>、下雨天不准露天电焊，在潮湿地带工作时，应站在铺绝缘物品的地方并穿好绝缘鞋。</w:t>
      </w:r>
    </w:p>
    <w:p w:rsidR="00DF51ED" w:rsidRPr="00847307" w:rsidRDefault="00DF51ED" w:rsidP="00DF51ED">
      <w:pPr>
        <w:rPr>
          <w:szCs w:val="21"/>
        </w:rPr>
      </w:pPr>
      <w:r w:rsidRPr="00847307">
        <w:rPr>
          <w:rFonts w:hint="eastAsia"/>
          <w:szCs w:val="21"/>
        </w:rPr>
        <w:t>4</w:t>
      </w:r>
      <w:r w:rsidRPr="00847307">
        <w:rPr>
          <w:rFonts w:hint="eastAsia"/>
          <w:szCs w:val="21"/>
        </w:rPr>
        <w:t>、移动式电焊机从电力网上接线</w:t>
      </w:r>
      <w:proofErr w:type="gramStart"/>
      <w:r w:rsidRPr="00847307">
        <w:rPr>
          <w:rFonts w:hint="eastAsia"/>
          <w:szCs w:val="21"/>
        </w:rPr>
        <w:t>或检线</w:t>
      </w:r>
      <w:proofErr w:type="gramEnd"/>
      <w:r w:rsidRPr="00847307">
        <w:rPr>
          <w:rFonts w:hint="eastAsia"/>
          <w:szCs w:val="21"/>
        </w:rPr>
        <w:t>，以及接地等工作应由电工进行。</w:t>
      </w:r>
    </w:p>
    <w:p w:rsidR="00DF51ED" w:rsidRPr="00847307" w:rsidRDefault="00DF51ED" w:rsidP="00DF51ED">
      <w:pPr>
        <w:rPr>
          <w:szCs w:val="21"/>
        </w:rPr>
      </w:pPr>
      <w:r w:rsidRPr="00847307">
        <w:rPr>
          <w:rFonts w:hint="eastAsia"/>
          <w:szCs w:val="21"/>
        </w:rPr>
        <w:t>5</w:t>
      </w:r>
      <w:r w:rsidRPr="00847307">
        <w:rPr>
          <w:rFonts w:hint="eastAsia"/>
          <w:szCs w:val="21"/>
        </w:rPr>
        <w:t>、推闸刀开关时，身体要偏斜些，要一次推足，然后开启电焊机；先要关电焊机，才能拉断电源闸刀开关。</w:t>
      </w:r>
    </w:p>
    <w:p w:rsidR="00DF51ED" w:rsidRPr="00847307" w:rsidRDefault="00DF51ED" w:rsidP="00DF51ED">
      <w:pPr>
        <w:rPr>
          <w:szCs w:val="21"/>
        </w:rPr>
      </w:pPr>
      <w:r w:rsidRPr="00847307">
        <w:rPr>
          <w:rFonts w:hint="eastAsia"/>
          <w:szCs w:val="21"/>
        </w:rPr>
        <w:t>6</w:t>
      </w:r>
      <w:r w:rsidRPr="00847307">
        <w:rPr>
          <w:rFonts w:hint="eastAsia"/>
          <w:szCs w:val="21"/>
        </w:rPr>
        <w:t>、移动电焊机位置，须先停机断电；焊接中突然停，应即关好电焊机。</w:t>
      </w:r>
    </w:p>
    <w:p w:rsidR="00DF51ED" w:rsidRPr="00847307" w:rsidRDefault="00DF51ED" w:rsidP="00DF51ED">
      <w:pPr>
        <w:rPr>
          <w:szCs w:val="21"/>
        </w:rPr>
      </w:pPr>
      <w:r w:rsidRPr="00847307">
        <w:rPr>
          <w:rFonts w:hint="eastAsia"/>
          <w:szCs w:val="21"/>
        </w:rPr>
        <w:t>7</w:t>
      </w:r>
      <w:r w:rsidRPr="00847307">
        <w:rPr>
          <w:rFonts w:hint="eastAsia"/>
          <w:szCs w:val="21"/>
        </w:rPr>
        <w:t>、在人多的地方焊接时，应安设遮栏挡住弧光，无遮栏时应提醒周围人员不要直视弧光。</w:t>
      </w:r>
    </w:p>
    <w:p w:rsidR="00DF51ED" w:rsidRPr="00847307" w:rsidRDefault="00DF51ED" w:rsidP="00DF51ED">
      <w:pPr>
        <w:rPr>
          <w:szCs w:val="21"/>
        </w:rPr>
      </w:pPr>
      <w:r w:rsidRPr="00847307">
        <w:rPr>
          <w:rFonts w:hint="eastAsia"/>
          <w:szCs w:val="21"/>
        </w:rPr>
        <w:t>8</w:t>
      </w:r>
      <w:r w:rsidRPr="00847307">
        <w:rPr>
          <w:rFonts w:hint="eastAsia"/>
          <w:szCs w:val="21"/>
        </w:rPr>
        <w:t>、换焊条时应戴好手套，身体不要靠在铁板或其它导电物件上。敲渣子时应戴上防护眼镜。</w:t>
      </w:r>
    </w:p>
    <w:p w:rsidR="00DF51ED" w:rsidRPr="00847307" w:rsidRDefault="00DF51ED" w:rsidP="00DF51ED">
      <w:pPr>
        <w:rPr>
          <w:szCs w:val="21"/>
        </w:rPr>
      </w:pPr>
      <w:r w:rsidRPr="00847307">
        <w:rPr>
          <w:rFonts w:hint="eastAsia"/>
          <w:szCs w:val="21"/>
        </w:rPr>
        <w:t>9</w:t>
      </w:r>
      <w:r w:rsidRPr="00847307">
        <w:rPr>
          <w:rFonts w:hint="eastAsia"/>
          <w:szCs w:val="21"/>
        </w:rPr>
        <w:t>、焊接有色金属器件时，应加强通风排毒，必要时使用过滤式防毒面具。</w:t>
      </w:r>
    </w:p>
    <w:p w:rsidR="00DF51ED" w:rsidRPr="00847307" w:rsidRDefault="00DF51ED" w:rsidP="00DF51ED">
      <w:pPr>
        <w:rPr>
          <w:szCs w:val="21"/>
        </w:rPr>
      </w:pPr>
      <w:r w:rsidRPr="00847307">
        <w:rPr>
          <w:rFonts w:hint="eastAsia"/>
          <w:szCs w:val="21"/>
        </w:rPr>
        <w:t>10</w:t>
      </w:r>
      <w:r w:rsidRPr="00847307">
        <w:rPr>
          <w:rFonts w:hint="eastAsia"/>
          <w:szCs w:val="21"/>
        </w:rPr>
        <w:t>、修理煤气管或在泄漏煤气的方进行焊接时，要事先通知煤气站及消防、安技部门，得到允许后方可工作，工作前必须关闭气源，加强通风，把积余煤气排除于争。</w:t>
      </w:r>
    </w:p>
    <w:p w:rsidR="00DF51ED" w:rsidRPr="00847307" w:rsidRDefault="00DF51ED" w:rsidP="00DF51ED">
      <w:pPr>
        <w:rPr>
          <w:szCs w:val="21"/>
        </w:rPr>
      </w:pPr>
      <w:r w:rsidRPr="00847307">
        <w:rPr>
          <w:rFonts w:hint="eastAsia"/>
          <w:szCs w:val="21"/>
        </w:rPr>
        <w:t>11</w:t>
      </w:r>
      <w:r w:rsidRPr="00847307">
        <w:rPr>
          <w:rFonts w:hint="eastAsia"/>
          <w:szCs w:val="21"/>
        </w:rPr>
        <w:t>、工作完毕应关闭电焊机，再断开电源。</w:t>
      </w:r>
    </w:p>
    <w:p w:rsidR="00DF51ED" w:rsidRPr="00847307" w:rsidRDefault="00DF51ED" w:rsidP="004A4FFC">
      <w:pPr>
        <w:pStyle w:val="2"/>
      </w:pPr>
      <w:bookmarkStart w:id="4" w:name="_Toc509154733"/>
      <w:r w:rsidRPr="00847307">
        <w:rPr>
          <w:rFonts w:ascii="MS UI Gothic" w:eastAsia="MS UI Gothic" w:hAnsi="MS UI Gothic" w:cs="MS UI Gothic" w:hint="eastAsia"/>
        </w:rPr>
        <w:t>➤</w:t>
      </w:r>
      <w:r w:rsidRPr="00847307">
        <w:rPr>
          <w:rFonts w:hint="eastAsia"/>
        </w:rPr>
        <w:t>电工安全操作规程</w:t>
      </w:r>
      <w:bookmarkEnd w:id="4"/>
    </w:p>
    <w:p w:rsidR="00DF51ED" w:rsidRPr="00847307" w:rsidRDefault="00DF51ED" w:rsidP="00DF51ED">
      <w:pPr>
        <w:rPr>
          <w:szCs w:val="21"/>
        </w:rPr>
      </w:pPr>
      <w:r w:rsidRPr="00847307">
        <w:rPr>
          <w:rFonts w:hint="eastAsia"/>
          <w:szCs w:val="21"/>
        </w:rPr>
        <w:t xml:space="preserve">1. </w:t>
      </w:r>
      <w:r w:rsidRPr="00847307">
        <w:rPr>
          <w:rFonts w:hint="eastAsia"/>
          <w:szCs w:val="21"/>
        </w:rPr>
        <w:t>未经安全培训和安全考试不合格严禁上岗。</w:t>
      </w:r>
    </w:p>
    <w:p w:rsidR="00DF51ED" w:rsidRPr="00847307" w:rsidRDefault="00DF51ED" w:rsidP="00DF51ED">
      <w:pPr>
        <w:rPr>
          <w:szCs w:val="21"/>
        </w:rPr>
      </w:pPr>
      <w:r w:rsidRPr="00847307">
        <w:rPr>
          <w:rFonts w:hint="eastAsia"/>
          <w:szCs w:val="21"/>
        </w:rPr>
        <w:t xml:space="preserve">2. </w:t>
      </w:r>
      <w:r w:rsidRPr="00847307">
        <w:rPr>
          <w:rFonts w:hint="eastAsia"/>
          <w:szCs w:val="21"/>
        </w:rPr>
        <w:t>电工人员必须持电气作业许可证上岗。</w:t>
      </w:r>
    </w:p>
    <w:p w:rsidR="00DF51ED" w:rsidRPr="00847307" w:rsidRDefault="00DF51ED" w:rsidP="00DF51ED">
      <w:pPr>
        <w:rPr>
          <w:szCs w:val="21"/>
        </w:rPr>
      </w:pPr>
      <w:r w:rsidRPr="00847307">
        <w:rPr>
          <w:rFonts w:hint="eastAsia"/>
          <w:szCs w:val="21"/>
        </w:rPr>
        <w:t xml:space="preserve">3. </w:t>
      </w:r>
      <w:r w:rsidRPr="00847307">
        <w:rPr>
          <w:rFonts w:hint="eastAsia"/>
          <w:szCs w:val="21"/>
        </w:rPr>
        <w:t>不准酒后上班，更不可班中饮酒。­</w:t>
      </w:r>
    </w:p>
    <w:p w:rsidR="00DF51ED" w:rsidRPr="00847307" w:rsidRDefault="00DF51ED" w:rsidP="00DF51ED">
      <w:pPr>
        <w:rPr>
          <w:szCs w:val="21"/>
        </w:rPr>
      </w:pPr>
      <w:r w:rsidRPr="00847307">
        <w:rPr>
          <w:rFonts w:hint="eastAsia"/>
          <w:szCs w:val="21"/>
        </w:rPr>
        <w:t xml:space="preserve">4. </w:t>
      </w:r>
      <w:r w:rsidRPr="00847307">
        <w:rPr>
          <w:rFonts w:hint="eastAsia"/>
          <w:szCs w:val="21"/>
        </w:rPr>
        <w:t>上岗前必须穿戴好劳动保护用品，否则不准许上岗。</w:t>
      </w:r>
    </w:p>
    <w:p w:rsidR="00DF51ED" w:rsidRPr="00847307" w:rsidRDefault="00DF51ED" w:rsidP="00DF51ED">
      <w:pPr>
        <w:rPr>
          <w:szCs w:val="21"/>
        </w:rPr>
      </w:pPr>
      <w:r w:rsidRPr="00847307">
        <w:rPr>
          <w:rFonts w:hint="eastAsia"/>
          <w:szCs w:val="21"/>
        </w:rPr>
        <w:t xml:space="preserve">5. </w:t>
      </w:r>
      <w:r w:rsidRPr="00847307">
        <w:rPr>
          <w:rFonts w:hint="eastAsia"/>
          <w:szCs w:val="21"/>
        </w:rPr>
        <w:t>检修电气设备时，须参照其它有关技术规程，如不了解该设备规范注意事项，不允许私自操作</w:t>
      </w:r>
    </w:p>
    <w:p w:rsidR="00DF51ED" w:rsidRPr="00847307" w:rsidRDefault="00DF51ED" w:rsidP="00DF51ED">
      <w:pPr>
        <w:rPr>
          <w:szCs w:val="21"/>
        </w:rPr>
      </w:pPr>
      <w:r w:rsidRPr="00847307">
        <w:rPr>
          <w:rFonts w:hint="eastAsia"/>
          <w:szCs w:val="21"/>
        </w:rPr>
        <w:lastRenderedPageBreak/>
        <w:t xml:space="preserve">6. </w:t>
      </w:r>
      <w:r w:rsidRPr="00847307">
        <w:rPr>
          <w:rFonts w:hint="eastAsia"/>
          <w:szCs w:val="21"/>
        </w:rPr>
        <w:t>严禁在电线上搭晒衣服和各种物品。</w:t>
      </w:r>
    </w:p>
    <w:p w:rsidR="00DF51ED" w:rsidRPr="00847307" w:rsidRDefault="00DF51ED" w:rsidP="00DF51ED">
      <w:pPr>
        <w:rPr>
          <w:szCs w:val="21"/>
        </w:rPr>
      </w:pPr>
      <w:r w:rsidRPr="00847307">
        <w:rPr>
          <w:rFonts w:hint="eastAsia"/>
          <w:szCs w:val="21"/>
        </w:rPr>
        <w:t xml:space="preserve">7. </w:t>
      </w:r>
      <w:r w:rsidRPr="00847307">
        <w:rPr>
          <w:rFonts w:hint="eastAsia"/>
          <w:szCs w:val="21"/>
        </w:rPr>
        <w:t>高空作业时，必须系好安全带。</w:t>
      </w:r>
    </w:p>
    <w:p w:rsidR="00DF51ED" w:rsidRPr="00847307" w:rsidRDefault="00DF51ED" w:rsidP="00DF51ED">
      <w:pPr>
        <w:rPr>
          <w:szCs w:val="21"/>
        </w:rPr>
      </w:pPr>
      <w:r w:rsidRPr="00847307">
        <w:rPr>
          <w:rFonts w:hint="eastAsia"/>
          <w:szCs w:val="21"/>
        </w:rPr>
        <w:t xml:space="preserve">8. </w:t>
      </w:r>
      <w:r w:rsidRPr="00847307">
        <w:rPr>
          <w:rFonts w:hint="eastAsia"/>
          <w:szCs w:val="21"/>
        </w:rPr>
        <w:t>正确使用电工工具，所有绝缘工具，应妥善保管，严禁它用，并应定期检查、校验。</w:t>
      </w:r>
    </w:p>
    <w:p w:rsidR="00DF51ED" w:rsidRPr="00847307" w:rsidRDefault="00DF51ED" w:rsidP="00DF51ED">
      <w:pPr>
        <w:rPr>
          <w:szCs w:val="21"/>
        </w:rPr>
      </w:pPr>
      <w:r w:rsidRPr="00847307">
        <w:rPr>
          <w:rFonts w:hint="eastAsia"/>
          <w:szCs w:val="21"/>
        </w:rPr>
        <w:t xml:space="preserve">9. </w:t>
      </w:r>
      <w:r w:rsidRPr="00847307">
        <w:rPr>
          <w:rFonts w:hint="eastAsia"/>
          <w:szCs w:val="21"/>
        </w:rPr>
        <w:t>当有高于人体安全电压存在时严禁带电作业进行维修。</w:t>
      </w:r>
      <w:r w:rsidRPr="00847307">
        <w:rPr>
          <w:rFonts w:hint="eastAsia"/>
          <w:szCs w:val="21"/>
        </w:rPr>
        <w:t xml:space="preserve"> </w:t>
      </w:r>
    </w:p>
    <w:p w:rsidR="00DF51ED" w:rsidRPr="00847307" w:rsidRDefault="00DF51ED" w:rsidP="00DF51ED">
      <w:pPr>
        <w:rPr>
          <w:szCs w:val="21"/>
        </w:rPr>
      </w:pPr>
      <w:r w:rsidRPr="00847307">
        <w:rPr>
          <w:rFonts w:hint="eastAsia"/>
          <w:szCs w:val="21"/>
        </w:rPr>
        <w:t xml:space="preserve">10. </w:t>
      </w:r>
      <w:r w:rsidRPr="00847307">
        <w:rPr>
          <w:rFonts w:hint="eastAsia"/>
          <w:szCs w:val="21"/>
        </w:rPr>
        <w:t>电气检修、维修作业及危险工作严禁单独作业。</w:t>
      </w:r>
    </w:p>
    <w:p w:rsidR="00DF51ED" w:rsidRPr="00847307" w:rsidRDefault="00DF51ED" w:rsidP="00DF51ED">
      <w:pPr>
        <w:rPr>
          <w:szCs w:val="21"/>
        </w:rPr>
      </w:pPr>
      <w:r w:rsidRPr="00847307">
        <w:rPr>
          <w:rFonts w:hint="eastAsia"/>
          <w:szCs w:val="21"/>
        </w:rPr>
        <w:t xml:space="preserve">11. </w:t>
      </w:r>
      <w:r w:rsidRPr="00847307">
        <w:rPr>
          <w:rFonts w:hint="eastAsia"/>
          <w:szCs w:val="21"/>
        </w:rPr>
        <w:t>电气设备检修前，必须由检修项目负责人召开检修前安全会议。</w:t>
      </w:r>
    </w:p>
    <w:p w:rsidR="00DF51ED" w:rsidRPr="00847307" w:rsidRDefault="00DF51ED" w:rsidP="00DF51ED">
      <w:pPr>
        <w:rPr>
          <w:szCs w:val="21"/>
        </w:rPr>
      </w:pPr>
      <w:r w:rsidRPr="00847307">
        <w:rPr>
          <w:rFonts w:hint="eastAsia"/>
          <w:szCs w:val="21"/>
        </w:rPr>
        <w:t xml:space="preserve">12. </w:t>
      </w:r>
      <w:r w:rsidRPr="00847307">
        <w:rPr>
          <w:rFonts w:hint="eastAsia"/>
          <w:szCs w:val="21"/>
        </w:rPr>
        <w:t>在未确定电线是否带电的情况下，严禁用老虎钳或其他工具同时切断两根及以上电线。</w:t>
      </w:r>
    </w:p>
    <w:p w:rsidR="00DF51ED" w:rsidRPr="00847307" w:rsidRDefault="00DF51ED" w:rsidP="00DF51ED">
      <w:pPr>
        <w:rPr>
          <w:szCs w:val="21"/>
        </w:rPr>
      </w:pPr>
      <w:r w:rsidRPr="00847307">
        <w:rPr>
          <w:rFonts w:hint="eastAsia"/>
          <w:szCs w:val="21"/>
        </w:rPr>
        <w:t xml:space="preserve">13. </w:t>
      </w:r>
      <w:r w:rsidRPr="00847307">
        <w:rPr>
          <w:rFonts w:hint="eastAsia"/>
          <w:szCs w:val="21"/>
        </w:rPr>
        <w:t>严禁带电移动高于人体安全电压的设备。</w:t>
      </w:r>
    </w:p>
    <w:p w:rsidR="00DF51ED" w:rsidRPr="00847307" w:rsidRDefault="00DF51ED" w:rsidP="00DF51ED">
      <w:pPr>
        <w:rPr>
          <w:szCs w:val="21"/>
        </w:rPr>
      </w:pPr>
      <w:r w:rsidRPr="00847307">
        <w:rPr>
          <w:rFonts w:hint="eastAsia"/>
          <w:szCs w:val="21"/>
        </w:rPr>
        <w:t xml:space="preserve">14. </w:t>
      </w:r>
      <w:r w:rsidRPr="00847307">
        <w:rPr>
          <w:rFonts w:hint="eastAsia"/>
          <w:szCs w:val="21"/>
        </w:rPr>
        <w:t>严禁手持高于人体安全电压的照明设备。</w:t>
      </w:r>
    </w:p>
    <w:p w:rsidR="00DF51ED" w:rsidRPr="00847307" w:rsidRDefault="00DF51ED" w:rsidP="00DF51ED">
      <w:pPr>
        <w:rPr>
          <w:szCs w:val="21"/>
        </w:rPr>
      </w:pPr>
      <w:r w:rsidRPr="00847307">
        <w:rPr>
          <w:rFonts w:hint="eastAsia"/>
          <w:szCs w:val="21"/>
        </w:rPr>
        <w:t xml:space="preserve">15. </w:t>
      </w:r>
      <w:r w:rsidRPr="00847307">
        <w:rPr>
          <w:rFonts w:hint="eastAsia"/>
          <w:szCs w:val="21"/>
        </w:rPr>
        <w:t>手持电动工具必须使用漏电保护器，且使用前需按保护器试验按钮来检查是否正常可用。</w:t>
      </w:r>
      <w:r w:rsidRPr="00847307">
        <w:rPr>
          <w:rFonts w:hint="eastAsia"/>
          <w:szCs w:val="21"/>
        </w:rPr>
        <w:t xml:space="preserve"> </w:t>
      </w:r>
    </w:p>
    <w:p w:rsidR="00DF51ED" w:rsidRPr="00847307" w:rsidRDefault="00DF51ED" w:rsidP="00DF51ED">
      <w:pPr>
        <w:rPr>
          <w:szCs w:val="21"/>
        </w:rPr>
      </w:pPr>
      <w:r w:rsidRPr="00847307">
        <w:rPr>
          <w:rFonts w:hint="eastAsia"/>
          <w:szCs w:val="21"/>
        </w:rPr>
        <w:t xml:space="preserve">16. </w:t>
      </w:r>
      <w:r w:rsidRPr="00847307">
        <w:rPr>
          <w:rFonts w:hint="eastAsia"/>
          <w:szCs w:val="21"/>
        </w:rPr>
        <w:t>潮湿环境或金属箱体内照明必须用行灯变压器，且不准高于人体安全电压</w:t>
      </w:r>
      <w:r w:rsidRPr="00847307">
        <w:rPr>
          <w:rFonts w:hint="eastAsia"/>
          <w:szCs w:val="21"/>
        </w:rPr>
        <w:t>36V</w:t>
      </w:r>
      <w:r w:rsidRPr="00847307">
        <w:rPr>
          <w:rFonts w:hint="eastAsia"/>
          <w:szCs w:val="21"/>
        </w:rPr>
        <w:t>。</w:t>
      </w:r>
    </w:p>
    <w:p w:rsidR="00DF51ED" w:rsidRPr="00847307" w:rsidRDefault="00DF51ED" w:rsidP="00DF51ED">
      <w:pPr>
        <w:rPr>
          <w:szCs w:val="21"/>
        </w:rPr>
      </w:pPr>
      <w:r w:rsidRPr="00847307">
        <w:rPr>
          <w:rFonts w:hint="eastAsia"/>
          <w:szCs w:val="21"/>
        </w:rPr>
        <w:t xml:space="preserve">17. </w:t>
      </w:r>
      <w:r w:rsidRPr="00847307">
        <w:rPr>
          <w:rFonts w:hint="eastAsia"/>
          <w:szCs w:val="21"/>
        </w:rPr>
        <w:t>每个电工必须熟练掌握触电急救方法，有人触电应立即切断电源按触电急救方案实施抢救。</w:t>
      </w:r>
    </w:p>
    <w:p w:rsidR="00DF51ED" w:rsidRPr="00847307" w:rsidRDefault="00DF51ED" w:rsidP="00DF51ED">
      <w:pPr>
        <w:rPr>
          <w:szCs w:val="21"/>
        </w:rPr>
      </w:pPr>
      <w:r w:rsidRPr="00847307">
        <w:rPr>
          <w:rFonts w:hint="eastAsia"/>
          <w:szCs w:val="21"/>
        </w:rPr>
        <w:t xml:space="preserve">18. </w:t>
      </w:r>
      <w:r w:rsidRPr="00847307">
        <w:rPr>
          <w:rFonts w:hint="eastAsia"/>
          <w:szCs w:val="21"/>
        </w:rPr>
        <w:t>配电室除电气人员严禁入内，配电室值班人员有权责令其离开现场，以防止发生事故。</w:t>
      </w:r>
    </w:p>
    <w:p w:rsidR="00DF51ED" w:rsidRPr="00847307" w:rsidRDefault="00DF51ED" w:rsidP="00DF51ED">
      <w:pPr>
        <w:rPr>
          <w:szCs w:val="21"/>
        </w:rPr>
      </w:pPr>
      <w:r w:rsidRPr="00847307">
        <w:rPr>
          <w:rFonts w:hint="eastAsia"/>
          <w:szCs w:val="21"/>
        </w:rPr>
        <w:t xml:space="preserve">19. </w:t>
      </w:r>
      <w:r w:rsidRPr="00847307">
        <w:rPr>
          <w:rFonts w:hint="eastAsia"/>
          <w:szCs w:val="21"/>
        </w:rPr>
        <w:t>电工在进行事故巡视检查时，应始终认为该线路处在带电状态，即使该线路确已停电，亦应认为该线路随时有送电可能。</w:t>
      </w:r>
    </w:p>
    <w:p w:rsidR="00DF51ED" w:rsidRPr="00847307" w:rsidRDefault="00DF51ED" w:rsidP="00DF51ED">
      <w:pPr>
        <w:rPr>
          <w:szCs w:val="21"/>
        </w:rPr>
      </w:pPr>
      <w:r w:rsidRPr="00847307">
        <w:rPr>
          <w:rFonts w:hint="eastAsia"/>
          <w:szCs w:val="21"/>
        </w:rPr>
        <w:t xml:space="preserve">20. </w:t>
      </w:r>
      <w:r w:rsidRPr="00847307">
        <w:rPr>
          <w:rFonts w:hint="eastAsia"/>
          <w:szCs w:val="21"/>
        </w:rPr>
        <w:t>工作中所有拆除的电线要处理好，</w:t>
      </w:r>
      <w:proofErr w:type="gramStart"/>
      <w:r w:rsidRPr="00847307">
        <w:rPr>
          <w:rFonts w:hint="eastAsia"/>
          <w:szCs w:val="21"/>
        </w:rPr>
        <w:t>不</w:t>
      </w:r>
      <w:proofErr w:type="gramEnd"/>
      <w:r w:rsidRPr="00847307">
        <w:rPr>
          <w:rFonts w:hint="eastAsia"/>
          <w:szCs w:val="21"/>
        </w:rPr>
        <w:t>立即使用的裸露线头包好，以防发生触电。</w:t>
      </w:r>
    </w:p>
    <w:p w:rsidR="00DF51ED" w:rsidRPr="00847307" w:rsidRDefault="00DF51ED" w:rsidP="00DF51ED">
      <w:pPr>
        <w:rPr>
          <w:szCs w:val="21"/>
        </w:rPr>
      </w:pPr>
      <w:r w:rsidRPr="00847307">
        <w:rPr>
          <w:rFonts w:hint="eastAsia"/>
          <w:szCs w:val="21"/>
        </w:rPr>
        <w:t xml:space="preserve">21. </w:t>
      </w:r>
      <w:r w:rsidRPr="00847307">
        <w:rPr>
          <w:rFonts w:hint="eastAsia"/>
          <w:szCs w:val="21"/>
        </w:rPr>
        <w:t>在巡视检查时如发现有故障或隐患，应立即通知生产方然后采取全部停电或部分停电及其它临时性安全措施进行处理，避免事故扩大。</w:t>
      </w:r>
    </w:p>
    <w:p w:rsidR="00DF51ED" w:rsidRPr="00847307" w:rsidRDefault="00DF51ED" w:rsidP="00DF51ED">
      <w:pPr>
        <w:rPr>
          <w:szCs w:val="21"/>
        </w:rPr>
      </w:pPr>
      <w:r w:rsidRPr="00847307">
        <w:rPr>
          <w:rFonts w:hint="eastAsia"/>
          <w:szCs w:val="21"/>
        </w:rPr>
        <w:t xml:space="preserve">22. </w:t>
      </w:r>
      <w:r w:rsidRPr="00847307">
        <w:rPr>
          <w:rFonts w:hint="eastAsia"/>
          <w:szCs w:val="21"/>
        </w:rPr>
        <w:t>电流互感器禁止二次侧开路，电压互感器禁止二次侧短路和以升压方式运行。</w:t>
      </w:r>
    </w:p>
    <w:p w:rsidR="00DF51ED" w:rsidRPr="00847307" w:rsidRDefault="00DF51ED" w:rsidP="00DF51ED">
      <w:pPr>
        <w:rPr>
          <w:szCs w:val="21"/>
        </w:rPr>
      </w:pPr>
      <w:r w:rsidRPr="00847307">
        <w:rPr>
          <w:rFonts w:hint="eastAsia"/>
          <w:szCs w:val="21"/>
        </w:rPr>
        <w:t xml:space="preserve">23. </w:t>
      </w:r>
      <w:r w:rsidRPr="00847307">
        <w:rPr>
          <w:rFonts w:hint="eastAsia"/>
          <w:szCs w:val="21"/>
        </w:rPr>
        <w:t>在有电容器设备停电工作时，必须放出电容余电后，方可进行工作。</w:t>
      </w:r>
    </w:p>
    <w:p w:rsidR="00DF51ED" w:rsidRPr="00847307" w:rsidRDefault="00DF51ED" w:rsidP="00DF51ED">
      <w:pPr>
        <w:rPr>
          <w:szCs w:val="21"/>
        </w:rPr>
      </w:pPr>
      <w:r w:rsidRPr="00847307">
        <w:rPr>
          <w:rFonts w:hint="eastAsia"/>
          <w:szCs w:val="21"/>
        </w:rPr>
        <w:t xml:space="preserve">24. </w:t>
      </w:r>
      <w:r w:rsidRPr="00847307">
        <w:rPr>
          <w:rFonts w:hint="eastAsia"/>
          <w:szCs w:val="21"/>
        </w:rPr>
        <w:t>电气操作顺序：停电时应先断空气断路器，后断开隔离开关，送电时与上述操作顺序相反。</w:t>
      </w:r>
    </w:p>
    <w:p w:rsidR="00DF51ED" w:rsidRPr="00847307" w:rsidRDefault="00DF51ED" w:rsidP="00DF51ED">
      <w:pPr>
        <w:rPr>
          <w:szCs w:val="21"/>
        </w:rPr>
      </w:pPr>
      <w:r w:rsidRPr="00847307">
        <w:rPr>
          <w:rFonts w:hint="eastAsia"/>
          <w:szCs w:val="21"/>
        </w:rPr>
        <w:t xml:space="preserve">25. </w:t>
      </w:r>
      <w:r w:rsidRPr="00847307">
        <w:rPr>
          <w:rFonts w:hint="eastAsia"/>
          <w:szCs w:val="21"/>
        </w:rPr>
        <w:t>严禁带电拉合隔离开关，拉合隔离开关前</w:t>
      </w:r>
      <w:proofErr w:type="gramStart"/>
      <w:r w:rsidRPr="00847307">
        <w:rPr>
          <w:rFonts w:hint="eastAsia"/>
          <w:szCs w:val="21"/>
        </w:rPr>
        <w:t>先验电</w:t>
      </w:r>
      <w:proofErr w:type="gramEnd"/>
      <w:r w:rsidRPr="00847307">
        <w:rPr>
          <w:rFonts w:hint="eastAsia"/>
          <w:szCs w:val="21"/>
        </w:rPr>
        <w:t xml:space="preserve"> </w:t>
      </w:r>
      <w:r w:rsidRPr="00847307">
        <w:rPr>
          <w:rFonts w:hint="eastAsia"/>
          <w:szCs w:val="21"/>
        </w:rPr>
        <w:t>且应迅速果断到位。操作后应检查三相接触是否良好（或三相是否断开）。</w:t>
      </w:r>
    </w:p>
    <w:p w:rsidR="00DF51ED" w:rsidRPr="00847307" w:rsidRDefault="00DF51ED" w:rsidP="00DF51ED">
      <w:pPr>
        <w:rPr>
          <w:szCs w:val="21"/>
        </w:rPr>
      </w:pPr>
      <w:r w:rsidRPr="00847307">
        <w:rPr>
          <w:rFonts w:hint="eastAsia"/>
          <w:szCs w:val="21"/>
        </w:rPr>
        <w:t xml:space="preserve">26. </w:t>
      </w:r>
      <w:r w:rsidRPr="00847307">
        <w:rPr>
          <w:rFonts w:hint="eastAsia"/>
          <w:szCs w:val="21"/>
        </w:rPr>
        <w:t>严禁拆开电器设备的外壳进行带电操作。</w:t>
      </w:r>
    </w:p>
    <w:p w:rsidR="00DF51ED" w:rsidRPr="00847307" w:rsidRDefault="00DF51ED" w:rsidP="00DF51ED">
      <w:pPr>
        <w:rPr>
          <w:szCs w:val="21"/>
        </w:rPr>
      </w:pPr>
      <w:r w:rsidRPr="00847307">
        <w:rPr>
          <w:rFonts w:hint="eastAsia"/>
          <w:szCs w:val="21"/>
        </w:rPr>
        <w:t xml:space="preserve">27. </w:t>
      </w:r>
      <w:r w:rsidRPr="00847307">
        <w:rPr>
          <w:rFonts w:hint="eastAsia"/>
          <w:szCs w:val="21"/>
        </w:rPr>
        <w:t>现场施工用高低压设备以及线路应按施工设计及有关电器安全技术规定安装和架设。</w:t>
      </w:r>
    </w:p>
    <w:p w:rsidR="00DF51ED" w:rsidRPr="00847307" w:rsidRDefault="00DF51ED" w:rsidP="00DF51ED">
      <w:pPr>
        <w:rPr>
          <w:szCs w:val="21"/>
        </w:rPr>
      </w:pPr>
      <w:r w:rsidRPr="00847307">
        <w:rPr>
          <w:rFonts w:hint="eastAsia"/>
          <w:szCs w:val="21"/>
        </w:rPr>
        <w:t xml:space="preserve">28. </w:t>
      </w:r>
      <w:r w:rsidRPr="00847307">
        <w:rPr>
          <w:rFonts w:hint="eastAsia"/>
          <w:szCs w:val="21"/>
        </w:rPr>
        <w:t>每个电工必须熟练牢记锌锅</w:t>
      </w:r>
      <w:proofErr w:type="gramStart"/>
      <w:r w:rsidRPr="00847307">
        <w:rPr>
          <w:rFonts w:hint="eastAsia"/>
          <w:szCs w:val="21"/>
        </w:rPr>
        <w:t>备用电源倒切的</w:t>
      </w:r>
      <w:proofErr w:type="gramEnd"/>
      <w:r w:rsidRPr="00847307">
        <w:rPr>
          <w:rFonts w:hint="eastAsia"/>
          <w:szCs w:val="21"/>
        </w:rPr>
        <w:t>全过程。</w:t>
      </w:r>
    </w:p>
    <w:p w:rsidR="00DF51ED" w:rsidRPr="00847307" w:rsidRDefault="00DF51ED" w:rsidP="00DF51ED">
      <w:pPr>
        <w:rPr>
          <w:szCs w:val="21"/>
        </w:rPr>
      </w:pPr>
      <w:r w:rsidRPr="00847307">
        <w:rPr>
          <w:rFonts w:hint="eastAsia"/>
          <w:szCs w:val="21"/>
        </w:rPr>
        <w:t xml:space="preserve">29. </w:t>
      </w:r>
      <w:r w:rsidRPr="00847307">
        <w:rPr>
          <w:rFonts w:hint="eastAsia"/>
          <w:szCs w:val="21"/>
        </w:rPr>
        <w:t>正确使用消防器材，电器着火应立即将有关电源切断，然后视装置、设备及着火性质使用干粉、</w:t>
      </w:r>
      <w:r w:rsidRPr="00847307">
        <w:rPr>
          <w:rFonts w:hint="eastAsia"/>
          <w:szCs w:val="21"/>
        </w:rPr>
        <w:t>1211</w:t>
      </w:r>
      <w:r w:rsidRPr="00847307">
        <w:rPr>
          <w:rFonts w:hint="eastAsia"/>
          <w:szCs w:val="21"/>
        </w:rPr>
        <w:t>、二氧化碳等灭火器或干沙灭火，严禁使用泡沫灭火器。</w:t>
      </w:r>
    </w:p>
    <w:p w:rsidR="00DF51ED" w:rsidRPr="00847307" w:rsidRDefault="00DF51ED" w:rsidP="00DF51ED">
      <w:pPr>
        <w:rPr>
          <w:szCs w:val="21"/>
        </w:rPr>
      </w:pPr>
      <w:r w:rsidRPr="00847307">
        <w:rPr>
          <w:rFonts w:hint="eastAsia"/>
          <w:szCs w:val="21"/>
        </w:rPr>
        <w:t xml:space="preserve">30. </w:t>
      </w:r>
      <w:r w:rsidRPr="00847307">
        <w:rPr>
          <w:rFonts w:hint="eastAsia"/>
          <w:szCs w:val="21"/>
        </w:rPr>
        <w:t>合大容量空开或</w:t>
      </w:r>
      <w:r w:rsidRPr="00847307">
        <w:rPr>
          <w:rFonts w:hint="eastAsia"/>
          <w:szCs w:val="21"/>
        </w:rPr>
        <w:t>ME</w:t>
      </w:r>
      <w:r w:rsidRPr="00847307">
        <w:rPr>
          <w:rFonts w:hint="eastAsia"/>
          <w:szCs w:val="21"/>
        </w:rPr>
        <w:t>时，先关好柜门，严禁带电手动合</w:t>
      </w:r>
      <w:r w:rsidRPr="00847307">
        <w:rPr>
          <w:rFonts w:hint="eastAsia"/>
          <w:szCs w:val="21"/>
        </w:rPr>
        <w:t>ME</w:t>
      </w:r>
      <w:r w:rsidRPr="00847307">
        <w:rPr>
          <w:rFonts w:hint="eastAsia"/>
          <w:szCs w:val="21"/>
        </w:rPr>
        <w:t>。</w:t>
      </w:r>
    </w:p>
    <w:p w:rsidR="00DF51ED" w:rsidRPr="00847307" w:rsidRDefault="00DF51ED" w:rsidP="00DF51ED">
      <w:pPr>
        <w:rPr>
          <w:szCs w:val="21"/>
        </w:rPr>
      </w:pPr>
      <w:r w:rsidRPr="00847307">
        <w:rPr>
          <w:rFonts w:hint="eastAsia"/>
          <w:szCs w:val="21"/>
        </w:rPr>
        <w:t xml:space="preserve">31. </w:t>
      </w:r>
      <w:r w:rsidRPr="00847307">
        <w:rPr>
          <w:rFonts w:hint="eastAsia"/>
          <w:szCs w:val="21"/>
        </w:rPr>
        <w:t>万用表用完后，打到电压</w:t>
      </w:r>
      <w:proofErr w:type="gramStart"/>
      <w:r w:rsidRPr="00847307">
        <w:rPr>
          <w:rFonts w:hint="eastAsia"/>
          <w:szCs w:val="21"/>
        </w:rPr>
        <w:t>最</w:t>
      </w:r>
      <w:proofErr w:type="gramEnd"/>
      <w:r w:rsidRPr="00847307">
        <w:rPr>
          <w:rFonts w:hint="eastAsia"/>
          <w:szCs w:val="21"/>
        </w:rPr>
        <w:t>高档再关闭电源，养成习惯，预防烧万用表。</w:t>
      </w:r>
    </w:p>
    <w:p w:rsidR="00DF51ED" w:rsidRPr="00847307" w:rsidRDefault="00DF51ED" w:rsidP="00DF51ED">
      <w:pPr>
        <w:rPr>
          <w:szCs w:val="21"/>
        </w:rPr>
      </w:pPr>
      <w:r w:rsidRPr="00847307">
        <w:rPr>
          <w:rFonts w:hint="eastAsia"/>
          <w:szCs w:val="21"/>
        </w:rPr>
        <w:t xml:space="preserve">32. </w:t>
      </w:r>
      <w:r w:rsidRPr="00847307">
        <w:rPr>
          <w:rFonts w:hint="eastAsia"/>
          <w:szCs w:val="21"/>
        </w:rPr>
        <w:t>严禁向配电柜、电缆沟放无关杂物。</w:t>
      </w:r>
    </w:p>
    <w:p w:rsidR="00DF51ED" w:rsidRPr="00847307" w:rsidRDefault="00DF51ED" w:rsidP="00DF51ED">
      <w:pPr>
        <w:rPr>
          <w:szCs w:val="21"/>
        </w:rPr>
      </w:pPr>
      <w:r w:rsidRPr="00847307">
        <w:rPr>
          <w:rFonts w:hint="eastAsia"/>
          <w:szCs w:val="21"/>
        </w:rPr>
        <w:t xml:space="preserve">33. </w:t>
      </w:r>
      <w:r w:rsidRPr="00847307">
        <w:rPr>
          <w:rFonts w:hint="eastAsia"/>
          <w:szCs w:val="21"/>
        </w:rPr>
        <w:t>光纤不允许打硬弯，防止折断。</w:t>
      </w:r>
      <w:r w:rsidRPr="00847307">
        <w:rPr>
          <w:rFonts w:hint="eastAsia"/>
          <w:szCs w:val="21"/>
        </w:rPr>
        <w:t xml:space="preserve"> </w:t>
      </w:r>
    </w:p>
    <w:p w:rsidR="00DF51ED" w:rsidRPr="00847307" w:rsidRDefault="00DF51ED" w:rsidP="00DF51ED">
      <w:pPr>
        <w:rPr>
          <w:szCs w:val="21"/>
        </w:rPr>
      </w:pPr>
      <w:r w:rsidRPr="00847307">
        <w:rPr>
          <w:rFonts w:hint="eastAsia"/>
          <w:szCs w:val="21"/>
        </w:rPr>
        <w:t xml:space="preserve">34. </w:t>
      </w:r>
      <w:r w:rsidRPr="00847307">
        <w:rPr>
          <w:rFonts w:hint="eastAsia"/>
          <w:szCs w:val="21"/>
        </w:rPr>
        <w:t>生产中任何人不准使拉拽</w:t>
      </w:r>
      <w:r w:rsidRPr="00847307">
        <w:rPr>
          <w:rFonts w:hint="eastAsia"/>
          <w:szCs w:val="21"/>
        </w:rPr>
        <w:t>DP</w:t>
      </w:r>
      <w:r w:rsidRPr="00847307">
        <w:rPr>
          <w:rFonts w:hint="eastAsia"/>
          <w:szCs w:val="21"/>
        </w:rPr>
        <w:t>头线，防止造成停车。</w:t>
      </w:r>
    </w:p>
    <w:p w:rsidR="00DF51ED" w:rsidRPr="00847307" w:rsidRDefault="00DF51ED" w:rsidP="00DF51ED">
      <w:pPr>
        <w:rPr>
          <w:szCs w:val="21"/>
        </w:rPr>
      </w:pPr>
      <w:r w:rsidRPr="00847307">
        <w:rPr>
          <w:rFonts w:hint="eastAsia"/>
          <w:szCs w:val="21"/>
        </w:rPr>
        <w:t xml:space="preserve">35. </w:t>
      </w:r>
      <w:r w:rsidRPr="00847307">
        <w:rPr>
          <w:rFonts w:hint="eastAsia"/>
          <w:szCs w:val="21"/>
        </w:rPr>
        <w:t>换</w:t>
      </w:r>
      <w:r w:rsidRPr="00847307">
        <w:rPr>
          <w:rFonts w:hint="eastAsia"/>
          <w:szCs w:val="21"/>
        </w:rPr>
        <w:t>DP</w:t>
      </w:r>
      <w:r w:rsidRPr="00847307">
        <w:rPr>
          <w:rFonts w:hint="eastAsia"/>
          <w:szCs w:val="21"/>
        </w:rPr>
        <w:t>头应</w:t>
      </w:r>
      <w:r w:rsidRPr="00847307">
        <w:rPr>
          <w:rFonts w:hint="eastAsia"/>
          <w:szCs w:val="21"/>
        </w:rPr>
        <w:t xml:space="preserve"> </w:t>
      </w:r>
      <w:r w:rsidRPr="00847307">
        <w:rPr>
          <w:rFonts w:hint="eastAsia"/>
          <w:szCs w:val="21"/>
        </w:rPr>
        <w:t>停掉装置及</w:t>
      </w:r>
      <w:r w:rsidRPr="00847307">
        <w:rPr>
          <w:rFonts w:hint="eastAsia"/>
          <w:szCs w:val="21"/>
        </w:rPr>
        <w:t>PLC</w:t>
      </w:r>
      <w:r w:rsidRPr="00847307">
        <w:rPr>
          <w:rFonts w:hint="eastAsia"/>
          <w:szCs w:val="21"/>
        </w:rPr>
        <w:t>电源，如有特殊情况，带电换，必须小心，不能连电。</w:t>
      </w:r>
    </w:p>
    <w:p w:rsidR="00DF51ED" w:rsidRPr="00847307" w:rsidRDefault="00DF51ED" w:rsidP="00DF51ED">
      <w:pPr>
        <w:rPr>
          <w:szCs w:val="21"/>
        </w:rPr>
      </w:pPr>
      <w:r w:rsidRPr="00847307">
        <w:rPr>
          <w:rFonts w:hint="eastAsia"/>
          <w:szCs w:val="21"/>
        </w:rPr>
        <w:t xml:space="preserve">36. </w:t>
      </w:r>
      <w:r w:rsidRPr="00847307">
        <w:rPr>
          <w:rFonts w:hint="eastAsia"/>
          <w:szCs w:val="21"/>
        </w:rPr>
        <w:t>生产中换柜内接触器时，必须谨慎，检查好电源来路是否可关断，严禁带电更换，防止发生危险。</w:t>
      </w:r>
    </w:p>
    <w:p w:rsidR="00DF51ED" w:rsidRPr="00847307" w:rsidRDefault="00DF51ED" w:rsidP="00DF51ED">
      <w:pPr>
        <w:rPr>
          <w:szCs w:val="21"/>
        </w:rPr>
      </w:pPr>
      <w:r w:rsidRPr="00847307">
        <w:rPr>
          <w:rFonts w:hint="eastAsia"/>
          <w:szCs w:val="21"/>
        </w:rPr>
        <w:lastRenderedPageBreak/>
        <w:t xml:space="preserve">37. </w:t>
      </w:r>
      <w:r w:rsidRPr="00847307">
        <w:rPr>
          <w:rFonts w:hint="eastAsia"/>
          <w:szCs w:val="21"/>
        </w:rPr>
        <w:t>生产中不能因维修气阀而将压辊压下，造成钢带跑偏或挤断。</w:t>
      </w:r>
    </w:p>
    <w:p w:rsidR="00DF51ED" w:rsidRPr="00847307" w:rsidRDefault="00DF51ED" w:rsidP="00DF51ED">
      <w:pPr>
        <w:rPr>
          <w:szCs w:val="21"/>
        </w:rPr>
      </w:pPr>
      <w:r w:rsidRPr="00847307">
        <w:rPr>
          <w:rFonts w:hint="eastAsia"/>
          <w:szCs w:val="21"/>
        </w:rPr>
        <w:t xml:space="preserve">38. </w:t>
      </w:r>
      <w:r w:rsidRPr="00847307">
        <w:rPr>
          <w:rFonts w:hint="eastAsia"/>
          <w:szCs w:val="21"/>
        </w:rPr>
        <w:t>不允许带电焊有电压敏感元件的线路板，应待烙铁烧热后拔下电源插头或烙铁头做好接地再进行焊接</w:t>
      </w:r>
    </w:p>
    <w:p w:rsidR="00DF51ED" w:rsidRPr="00847307" w:rsidRDefault="00DF51ED" w:rsidP="00DF51ED">
      <w:pPr>
        <w:rPr>
          <w:szCs w:val="21"/>
        </w:rPr>
      </w:pPr>
      <w:r w:rsidRPr="00847307">
        <w:rPr>
          <w:rFonts w:hint="eastAsia"/>
          <w:szCs w:val="21"/>
        </w:rPr>
        <w:t xml:space="preserve">39. </w:t>
      </w:r>
      <w:r w:rsidRPr="00847307">
        <w:rPr>
          <w:rFonts w:hint="eastAsia"/>
          <w:szCs w:val="21"/>
        </w:rPr>
        <w:t>拆装电子板前，必须先放出人体静电。</w:t>
      </w:r>
    </w:p>
    <w:p w:rsidR="00DF51ED" w:rsidRPr="00847307" w:rsidRDefault="00DF51ED" w:rsidP="00DF51ED">
      <w:pPr>
        <w:rPr>
          <w:szCs w:val="21"/>
        </w:rPr>
      </w:pPr>
      <w:r w:rsidRPr="00847307">
        <w:rPr>
          <w:rFonts w:hint="eastAsia"/>
          <w:szCs w:val="21"/>
        </w:rPr>
        <w:t xml:space="preserve">40. </w:t>
      </w:r>
      <w:r w:rsidRPr="00847307">
        <w:rPr>
          <w:rFonts w:hint="eastAsia"/>
          <w:szCs w:val="21"/>
        </w:rPr>
        <w:t>使用电焊机时，不允许用生产线机架作为地线，防止烧</w:t>
      </w:r>
      <w:r w:rsidRPr="00847307">
        <w:rPr>
          <w:rFonts w:hint="eastAsia"/>
          <w:szCs w:val="21"/>
        </w:rPr>
        <w:t>PLC</w:t>
      </w:r>
      <w:r w:rsidRPr="00847307">
        <w:rPr>
          <w:rFonts w:hint="eastAsia"/>
          <w:szCs w:val="21"/>
        </w:rPr>
        <w:t>，发现有违章者立即阻止。</w:t>
      </w:r>
    </w:p>
    <w:p w:rsidR="00DF51ED" w:rsidRPr="00847307" w:rsidRDefault="00DF51ED" w:rsidP="00DF51ED">
      <w:pPr>
        <w:rPr>
          <w:szCs w:val="21"/>
        </w:rPr>
      </w:pPr>
      <w:r w:rsidRPr="00847307">
        <w:rPr>
          <w:rFonts w:hint="eastAsia"/>
          <w:szCs w:val="21"/>
        </w:rPr>
        <w:t xml:space="preserve">41. </w:t>
      </w:r>
      <w:r w:rsidRPr="00847307">
        <w:rPr>
          <w:rFonts w:hint="eastAsia"/>
          <w:szCs w:val="21"/>
        </w:rPr>
        <w:t>使用电焊机，需带好绝缘手套，且不允许一手拿焊把，一手拿地线，防止发生意外触电。</w:t>
      </w:r>
    </w:p>
    <w:p w:rsidR="00DF51ED" w:rsidRPr="00847307" w:rsidRDefault="00DF51ED" w:rsidP="00DF51ED">
      <w:pPr>
        <w:rPr>
          <w:szCs w:val="21"/>
        </w:rPr>
      </w:pPr>
      <w:r w:rsidRPr="00847307">
        <w:rPr>
          <w:rFonts w:hint="eastAsia"/>
          <w:szCs w:val="21"/>
        </w:rPr>
        <w:t xml:space="preserve">42. </w:t>
      </w:r>
      <w:r w:rsidRPr="00847307">
        <w:rPr>
          <w:rFonts w:hint="eastAsia"/>
          <w:szCs w:val="21"/>
        </w:rPr>
        <w:t>焊接带轴承、轴套设备时，严禁使焊机电流经过轴承、轴套，造成损坏。</w:t>
      </w:r>
    </w:p>
    <w:p w:rsidR="00DF51ED" w:rsidRPr="00847307" w:rsidRDefault="00DF51ED" w:rsidP="00DF51ED">
      <w:pPr>
        <w:rPr>
          <w:szCs w:val="21"/>
        </w:rPr>
      </w:pPr>
      <w:r w:rsidRPr="00847307">
        <w:rPr>
          <w:rFonts w:hint="eastAsia"/>
          <w:szCs w:val="21"/>
        </w:rPr>
        <w:t xml:space="preserve">43. </w:t>
      </w:r>
      <w:r w:rsidRPr="00847307">
        <w:rPr>
          <w:rFonts w:hint="eastAsia"/>
          <w:szCs w:val="21"/>
        </w:rPr>
        <w:t>在变电室内进行动火作业时，要履行动火申请手续，未办手续，严禁动火。</w:t>
      </w:r>
      <w:r w:rsidRPr="00847307">
        <w:rPr>
          <w:rFonts w:hint="eastAsia"/>
          <w:szCs w:val="21"/>
        </w:rPr>
        <w:t xml:space="preserve"> </w:t>
      </w:r>
    </w:p>
    <w:p w:rsidR="00DF51ED" w:rsidRPr="00847307" w:rsidRDefault="00DF51ED" w:rsidP="00DF51ED">
      <w:pPr>
        <w:rPr>
          <w:szCs w:val="21"/>
        </w:rPr>
      </w:pPr>
      <w:r w:rsidRPr="00847307">
        <w:rPr>
          <w:rFonts w:hint="eastAsia"/>
          <w:szCs w:val="21"/>
        </w:rPr>
        <w:t xml:space="preserve">44. </w:t>
      </w:r>
      <w:r w:rsidRPr="00847307">
        <w:rPr>
          <w:rFonts w:hint="eastAsia"/>
          <w:szCs w:val="21"/>
        </w:rPr>
        <w:t>生产中不要紧固操作台的按钮或指示灯，如需急用必须谨慎，防止改锥与箱体连电造成停车。</w:t>
      </w:r>
    </w:p>
    <w:p w:rsidR="00DF51ED" w:rsidRPr="00847307" w:rsidRDefault="00DF51ED" w:rsidP="00DF51ED">
      <w:pPr>
        <w:rPr>
          <w:szCs w:val="21"/>
        </w:rPr>
      </w:pPr>
      <w:r w:rsidRPr="00847307">
        <w:rPr>
          <w:rFonts w:hint="eastAsia"/>
          <w:szCs w:val="21"/>
        </w:rPr>
        <w:t xml:space="preserve">45. </w:t>
      </w:r>
      <w:r w:rsidRPr="00847307">
        <w:rPr>
          <w:rFonts w:hint="eastAsia"/>
          <w:szCs w:val="21"/>
        </w:rPr>
        <w:t>生产中如需换按钮，应检查电源</w:t>
      </w:r>
      <w:proofErr w:type="gramStart"/>
      <w:r w:rsidRPr="00847307">
        <w:rPr>
          <w:rFonts w:hint="eastAsia"/>
          <w:szCs w:val="21"/>
        </w:rPr>
        <w:t>侧是否</w:t>
      </w:r>
      <w:proofErr w:type="gramEnd"/>
      <w:r w:rsidRPr="00847307">
        <w:rPr>
          <w:rFonts w:hint="eastAsia"/>
          <w:szCs w:val="21"/>
        </w:rPr>
        <w:t>是跨接的，拆卸后是否会造成停车或急停等各种现象，没把握时，可先临时把控制线改到备用按钮上，待有机会时恢复。</w:t>
      </w:r>
    </w:p>
    <w:p w:rsidR="00DF51ED" w:rsidRPr="00847307" w:rsidRDefault="00DF51ED" w:rsidP="00DF51ED">
      <w:pPr>
        <w:rPr>
          <w:szCs w:val="21"/>
        </w:rPr>
      </w:pPr>
      <w:r w:rsidRPr="00847307">
        <w:rPr>
          <w:rFonts w:hint="eastAsia"/>
          <w:szCs w:val="21"/>
        </w:rPr>
        <w:t xml:space="preserve">46. </w:t>
      </w:r>
      <w:r w:rsidRPr="00847307">
        <w:rPr>
          <w:rFonts w:hint="eastAsia"/>
          <w:szCs w:val="21"/>
        </w:rPr>
        <w:t>换编码器，需将电源关断</w:t>
      </w:r>
      <w:r w:rsidRPr="00847307">
        <w:rPr>
          <w:rFonts w:hint="eastAsia"/>
          <w:szCs w:val="21"/>
        </w:rPr>
        <w:t>{</w:t>
      </w:r>
      <w:r w:rsidRPr="00847307">
        <w:rPr>
          <w:rFonts w:hint="eastAsia"/>
          <w:szCs w:val="21"/>
        </w:rPr>
        <w:t>整流及</w:t>
      </w:r>
      <w:r w:rsidRPr="00847307">
        <w:rPr>
          <w:rFonts w:hint="eastAsia"/>
          <w:szCs w:val="21"/>
        </w:rPr>
        <w:t>24V}</w:t>
      </w:r>
      <w:r w:rsidRPr="00847307">
        <w:rPr>
          <w:rFonts w:hint="eastAsia"/>
          <w:szCs w:val="21"/>
        </w:rPr>
        <w:t>或将电源线挑开，拆编码器</w:t>
      </w:r>
      <w:proofErr w:type="gramStart"/>
      <w:r w:rsidRPr="00847307">
        <w:rPr>
          <w:rFonts w:hint="eastAsia"/>
          <w:szCs w:val="21"/>
        </w:rPr>
        <w:t>线做好</w:t>
      </w:r>
      <w:proofErr w:type="gramEnd"/>
      <w:r w:rsidRPr="00847307">
        <w:rPr>
          <w:rFonts w:hint="eastAsia"/>
          <w:szCs w:val="21"/>
        </w:rPr>
        <w:t>标记，装编码器时，严禁用力敲打，拆风机外壳时要小心防止将</w:t>
      </w:r>
      <w:proofErr w:type="gramStart"/>
      <w:r w:rsidRPr="00847307">
        <w:rPr>
          <w:rFonts w:hint="eastAsia"/>
          <w:szCs w:val="21"/>
        </w:rPr>
        <w:t>编码器线拽断</w:t>
      </w:r>
      <w:proofErr w:type="gramEnd"/>
      <w:r w:rsidRPr="00847307">
        <w:rPr>
          <w:rFonts w:hint="eastAsia"/>
          <w:szCs w:val="21"/>
        </w:rPr>
        <w:t>，在装风机后必须检查风机罩内编码器线是否缠在风机扇叶上。</w:t>
      </w:r>
    </w:p>
    <w:p w:rsidR="00847307" w:rsidRPr="00847307" w:rsidRDefault="00DF51ED" w:rsidP="00DF51ED">
      <w:pPr>
        <w:rPr>
          <w:szCs w:val="21"/>
        </w:rPr>
      </w:pPr>
      <w:r w:rsidRPr="00847307">
        <w:rPr>
          <w:rFonts w:hint="eastAsia"/>
          <w:szCs w:val="21"/>
        </w:rPr>
        <w:t xml:space="preserve">47. </w:t>
      </w:r>
      <w:r w:rsidRPr="00847307">
        <w:rPr>
          <w:rFonts w:hint="eastAsia"/>
          <w:szCs w:val="21"/>
        </w:rPr>
        <w:t>电气设备烧毁时，需检查</w:t>
      </w:r>
      <w:proofErr w:type="gramStart"/>
      <w:r w:rsidRPr="00847307">
        <w:rPr>
          <w:rFonts w:hint="eastAsia"/>
          <w:szCs w:val="21"/>
        </w:rPr>
        <w:t>好原因</w:t>
      </w:r>
      <w:proofErr w:type="gramEnd"/>
      <w:r w:rsidRPr="00847307">
        <w:rPr>
          <w:rFonts w:hint="eastAsia"/>
          <w:szCs w:val="21"/>
        </w:rPr>
        <w:t>再更换，防止再次</w:t>
      </w:r>
      <w:r w:rsidRPr="00847307">
        <w:rPr>
          <w:rFonts w:hint="eastAsia"/>
          <w:szCs w:val="21"/>
        </w:rPr>
        <w:t xml:space="preserve"> </w:t>
      </w:r>
      <w:r w:rsidRPr="00847307">
        <w:rPr>
          <w:rFonts w:hint="eastAsia"/>
          <w:szCs w:val="21"/>
        </w:rPr>
        <w:t>发生事故。</w:t>
      </w:r>
    </w:p>
    <w:p w:rsidR="00DF51ED" w:rsidRPr="00847307" w:rsidRDefault="00DF51ED" w:rsidP="00DF51ED">
      <w:pPr>
        <w:rPr>
          <w:szCs w:val="21"/>
        </w:rPr>
      </w:pPr>
      <w:r w:rsidRPr="00847307">
        <w:rPr>
          <w:rFonts w:hint="eastAsia"/>
          <w:szCs w:val="21"/>
        </w:rPr>
        <w:t xml:space="preserve">48. </w:t>
      </w:r>
      <w:r w:rsidRPr="00847307">
        <w:rPr>
          <w:rFonts w:hint="eastAsia"/>
          <w:szCs w:val="21"/>
        </w:rPr>
        <w:t>换接触器时，额定线圈电压必须</w:t>
      </w:r>
      <w:proofErr w:type="gramStart"/>
      <w:r w:rsidRPr="00847307">
        <w:rPr>
          <w:rFonts w:hint="eastAsia"/>
          <w:szCs w:val="21"/>
        </w:rPr>
        <w:t>一</w:t>
      </w:r>
      <w:proofErr w:type="gramEnd"/>
      <w:r w:rsidRPr="00847307">
        <w:rPr>
          <w:rFonts w:hint="eastAsia"/>
          <w:szCs w:val="21"/>
        </w:rPr>
        <w:t>至，如电流无同型号的可选稍大一些。</w:t>
      </w:r>
    </w:p>
    <w:p w:rsidR="00DF51ED" w:rsidRPr="00847307" w:rsidRDefault="00DF51ED" w:rsidP="00DF51ED">
      <w:pPr>
        <w:rPr>
          <w:szCs w:val="21"/>
        </w:rPr>
      </w:pPr>
      <w:r w:rsidRPr="00847307">
        <w:rPr>
          <w:rFonts w:hint="eastAsia"/>
          <w:szCs w:val="21"/>
        </w:rPr>
        <w:t xml:space="preserve">49. </w:t>
      </w:r>
      <w:r w:rsidRPr="00847307">
        <w:rPr>
          <w:rFonts w:hint="eastAsia"/>
          <w:szCs w:val="21"/>
        </w:rPr>
        <w:t>变频器等装置保险严禁带电插拔且要停电</w:t>
      </w:r>
      <w:r w:rsidRPr="00847307">
        <w:rPr>
          <w:rFonts w:hint="eastAsia"/>
          <w:szCs w:val="21"/>
        </w:rPr>
        <w:t>5</w:t>
      </w:r>
      <w:r w:rsidRPr="00847307">
        <w:rPr>
          <w:rFonts w:hint="eastAsia"/>
          <w:szCs w:val="21"/>
        </w:rPr>
        <w:t>分钟以上进行操作。</w:t>
      </w:r>
    </w:p>
    <w:p w:rsidR="00DF51ED" w:rsidRPr="00847307" w:rsidRDefault="00DF51ED" w:rsidP="00DF51ED">
      <w:pPr>
        <w:rPr>
          <w:szCs w:val="21"/>
        </w:rPr>
      </w:pPr>
      <w:r w:rsidRPr="00847307">
        <w:rPr>
          <w:rFonts w:hint="eastAsia"/>
          <w:szCs w:val="21"/>
        </w:rPr>
        <w:t xml:space="preserve">50. </w:t>
      </w:r>
      <w:r w:rsidRPr="00847307">
        <w:rPr>
          <w:rFonts w:hint="eastAsia"/>
          <w:szCs w:val="21"/>
        </w:rPr>
        <w:t>严禁带电插拔变频器等电子板，防止烧毁。</w:t>
      </w:r>
    </w:p>
    <w:p w:rsidR="00DF51ED" w:rsidRPr="00847307" w:rsidRDefault="00DF51ED" w:rsidP="00DF51ED">
      <w:pPr>
        <w:rPr>
          <w:szCs w:val="21"/>
        </w:rPr>
      </w:pPr>
      <w:r w:rsidRPr="00847307">
        <w:rPr>
          <w:rFonts w:hint="eastAsia"/>
          <w:szCs w:val="21"/>
        </w:rPr>
        <w:t xml:space="preserve">51. </w:t>
      </w:r>
      <w:r w:rsidRPr="00847307">
        <w:rPr>
          <w:rFonts w:hint="eastAsia"/>
          <w:szCs w:val="21"/>
        </w:rPr>
        <w:t>换变频器或内部板子时必须停整流电源</w:t>
      </w:r>
      <w:r w:rsidRPr="00847307">
        <w:rPr>
          <w:rFonts w:hint="eastAsia"/>
          <w:szCs w:val="21"/>
        </w:rPr>
        <w:t>5</w:t>
      </w:r>
      <w:r w:rsidRPr="00847307">
        <w:rPr>
          <w:rFonts w:hint="eastAsia"/>
          <w:szCs w:val="21"/>
        </w:rPr>
        <w:t>分钟以上进行操作，接完线必须仔细检查无误后方可上电，且防止线号标记错误烧设备。</w:t>
      </w:r>
      <w:r w:rsidRPr="00847307">
        <w:rPr>
          <w:rFonts w:hint="eastAsia"/>
          <w:szCs w:val="21"/>
        </w:rPr>
        <w:t xml:space="preserve"> </w:t>
      </w:r>
    </w:p>
    <w:p w:rsidR="00DF51ED" w:rsidRPr="00847307" w:rsidRDefault="00DF51ED" w:rsidP="00DF51ED">
      <w:pPr>
        <w:rPr>
          <w:szCs w:val="21"/>
        </w:rPr>
      </w:pPr>
      <w:r w:rsidRPr="00847307">
        <w:rPr>
          <w:rFonts w:hint="eastAsia"/>
          <w:szCs w:val="21"/>
        </w:rPr>
        <w:t xml:space="preserve">52. </w:t>
      </w:r>
      <w:r w:rsidRPr="00847307">
        <w:rPr>
          <w:rFonts w:hint="eastAsia"/>
          <w:szCs w:val="21"/>
        </w:rPr>
        <w:t>经电机维修部新维修回的电机必须检查电机是否良好并将</w:t>
      </w:r>
      <w:proofErr w:type="gramStart"/>
      <w:r w:rsidRPr="00847307">
        <w:rPr>
          <w:rFonts w:hint="eastAsia"/>
          <w:szCs w:val="21"/>
        </w:rPr>
        <w:t>电机出线</w:t>
      </w:r>
      <w:proofErr w:type="gramEnd"/>
      <w:r w:rsidRPr="00847307">
        <w:rPr>
          <w:rFonts w:hint="eastAsia"/>
          <w:szCs w:val="21"/>
        </w:rPr>
        <w:t>紧固后再用。</w:t>
      </w:r>
    </w:p>
    <w:p w:rsidR="00DF51ED" w:rsidRPr="00847307" w:rsidRDefault="00DF51ED" w:rsidP="00DF51ED">
      <w:pPr>
        <w:rPr>
          <w:szCs w:val="21"/>
        </w:rPr>
      </w:pPr>
      <w:r w:rsidRPr="00847307">
        <w:rPr>
          <w:rFonts w:hint="eastAsia"/>
          <w:szCs w:val="21"/>
        </w:rPr>
        <w:t xml:space="preserve">53. </w:t>
      </w:r>
      <w:r w:rsidRPr="00847307">
        <w:rPr>
          <w:rFonts w:hint="eastAsia"/>
          <w:szCs w:val="21"/>
        </w:rPr>
        <w:t>接用电设备电源时，先看好用电设备的额定电压选好合适空开，确认空开处于关断，检查旁边是否有触电危险再进行操作。</w:t>
      </w:r>
    </w:p>
    <w:p w:rsidR="00DF51ED" w:rsidRPr="00847307" w:rsidRDefault="00DF51ED" w:rsidP="00DF51ED">
      <w:pPr>
        <w:rPr>
          <w:szCs w:val="21"/>
        </w:rPr>
      </w:pPr>
      <w:r w:rsidRPr="00847307">
        <w:rPr>
          <w:rFonts w:hint="eastAsia"/>
          <w:szCs w:val="21"/>
        </w:rPr>
        <w:t xml:space="preserve">54. </w:t>
      </w:r>
      <w:r w:rsidRPr="00847307">
        <w:rPr>
          <w:rFonts w:hint="eastAsia"/>
          <w:szCs w:val="21"/>
        </w:rPr>
        <w:t>手动操作气阀或油阀时，必须检查</w:t>
      </w:r>
      <w:proofErr w:type="gramStart"/>
      <w:r w:rsidRPr="00847307">
        <w:rPr>
          <w:rFonts w:hint="eastAsia"/>
          <w:szCs w:val="21"/>
        </w:rPr>
        <w:t>好是否</w:t>
      </w:r>
      <w:proofErr w:type="gramEnd"/>
      <w:r w:rsidRPr="00847307">
        <w:rPr>
          <w:rFonts w:hint="eastAsia"/>
          <w:szCs w:val="21"/>
        </w:rPr>
        <w:t>会对人或设备造成伤害，防止出事故。</w:t>
      </w:r>
    </w:p>
    <w:p w:rsidR="00DF51ED" w:rsidRPr="00847307" w:rsidRDefault="00DF51ED" w:rsidP="00DF51ED">
      <w:pPr>
        <w:rPr>
          <w:szCs w:val="21"/>
        </w:rPr>
      </w:pPr>
      <w:r w:rsidRPr="00847307">
        <w:rPr>
          <w:rFonts w:hint="eastAsia"/>
          <w:szCs w:val="21"/>
        </w:rPr>
        <w:t xml:space="preserve">55. </w:t>
      </w:r>
      <w:r w:rsidRPr="00847307">
        <w:rPr>
          <w:rFonts w:hint="eastAsia"/>
          <w:szCs w:val="21"/>
        </w:rPr>
        <w:t>更换</w:t>
      </w:r>
      <w:r w:rsidRPr="00847307">
        <w:rPr>
          <w:rFonts w:hint="eastAsia"/>
          <w:szCs w:val="21"/>
        </w:rPr>
        <w:t>MCC</w:t>
      </w:r>
      <w:r w:rsidRPr="00847307">
        <w:rPr>
          <w:rFonts w:hint="eastAsia"/>
          <w:szCs w:val="21"/>
        </w:rPr>
        <w:t>抽屉时，必须检查好抽屉是否一样，防止换错烧</w:t>
      </w:r>
      <w:r w:rsidRPr="00847307">
        <w:rPr>
          <w:rFonts w:hint="eastAsia"/>
          <w:szCs w:val="21"/>
        </w:rPr>
        <w:t>PLC</w:t>
      </w:r>
      <w:r w:rsidRPr="00847307">
        <w:rPr>
          <w:rFonts w:hint="eastAsia"/>
          <w:szCs w:val="21"/>
        </w:rPr>
        <w:t>。</w:t>
      </w:r>
    </w:p>
    <w:p w:rsidR="00DF51ED" w:rsidRPr="00847307" w:rsidRDefault="00DF51ED" w:rsidP="00DF51ED">
      <w:pPr>
        <w:rPr>
          <w:szCs w:val="21"/>
        </w:rPr>
      </w:pPr>
      <w:r w:rsidRPr="00847307">
        <w:rPr>
          <w:rFonts w:hint="eastAsia"/>
          <w:szCs w:val="21"/>
        </w:rPr>
        <w:t xml:space="preserve">56. </w:t>
      </w:r>
      <w:r w:rsidRPr="00847307">
        <w:rPr>
          <w:rFonts w:hint="eastAsia"/>
          <w:szCs w:val="21"/>
        </w:rPr>
        <w:t>安装或更换电器设备必须符合规定标准。</w:t>
      </w:r>
      <w:r w:rsidRPr="00847307">
        <w:rPr>
          <w:rFonts w:hint="eastAsia"/>
          <w:szCs w:val="21"/>
        </w:rPr>
        <w:t xml:space="preserve">57. </w:t>
      </w:r>
      <w:r w:rsidRPr="00847307">
        <w:rPr>
          <w:rFonts w:hint="eastAsia"/>
          <w:szCs w:val="21"/>
        </w:rPr>
        <w:t>严禁用手触摸转动的电机轴。</w:t>
      </w:r>
      <w:r w:rsidRPr="00847307">
        <w:rPr>
          <w:rFonts w:hint="eastAsia"/>
          <w:szCs w:val="21"/>
        </w:rPr>
        <w:t xml:space="preserve"> </w:t>
      </w:r>
    </w:p>
    <w:p w:rsidR="00DF51ED" w:rsidRPr="00847307" w:rsidRDefault="00DF51ED" w:rsidP="00DF51ED">
      <w:pPr>
        <w:rPr>
          <w:szCs w:val="21"/>
        </w:rPr>
      </w:pPr>
      <w:r w:rsidRPr="00847307">
        <w:rPr>
          <w:rFonts w:hint="eastAsia"/>
          <w:szCs w:val="21"/>
        </w:rPr>
        <w:t xml:space="preserve">58. </w:t>
      </w:r>
      <w:r w:rsidRPr="00847307">
        <w:rPr>
          <w:rFonts w:hint="eastAsia"/>
          <w:szCs w:val="21"/>
        </w:rPr>
        <w:t>严禁用手摆动带电大功率电缆。</w:t>
      </w:r>
    </w:p>
    <w:p w:rsidR="00DF51ED" w:rsidRPr="00847307" w:rsidRDefault="00DF51ED" w:rsidP="00DF51ED">
      <w:pPr>
        <w:rPr>
          <w:szCs w:val="21"/>
        </w:rPr>
      </w:pPr>
      <w:r w:rsidRPr="00847307">
        <w:rPr>
          <w:rFonts w:hint="eastAsia"/>
          <w:szCs w:val="21"/>
        </w:rPr>
        <w:t xml:space="preserve">59. </w:t>
      </w:r>
      <w:r w:rsidRPr="00847307">
        <w:rPr>
          <w:rFonts w:hint="eastAsia"/>
          <w:szCs w:val="21"/>
        </w:rPr>
        <w:t>烧毁电机要拆开确认查明原因，防止再次发生。</w:t>
      </w:r>
    </w:p>
    <w:p w:rsidR="00DF51ED" w:rsidRPr="00847307" w:rsidRDefault="00DF51ED" w:rsidP="00DF51ED">
      <w:pPr>
        <w:rPr>
          <w:szCs w:val="21"/>
        </w:rPr>
      </w:pPr>
      <w:r w:rsidRPr="00847307">
        <w:rPr>
          <w:rFonts w:hint="eastAsia"/>
          <w:szCs w:val="21"/>
        </w:rPr>
        <w:t xml:space="preserve">60. </w:t>
      </w:r>
      <w:r w:rsidRPr="00847307">
        <w:rPr>
          <w:rFonts w:hint="eastAsia"/>
          <w:szCs w:val="21"/>
        </w:rPr>
        <w:t>热继电器跳闸，应查明原因并处理再进行复位。</w:t>
      </w:r>
    </w:p>
    <w:p w:rsidR="00DF51ED" w:rsidRPr="00847307" w:rsidRDefault="00DF51ED" w:rsidP="00DF51ED">
      <w:pPr>
        <w:rPr>
          <w:szCs w:val="21"/>
        </w:rPr>
      </w:pPr>
      <w:r w:rsidRPr="00847307">
        <w:rPr>
          <w:rFonts w:hint="eastAsia"/>
          <w:szCs w:val="21"/>
        </w:rPr>
        <w:t xml:space="preserve">61. </w:t>
      </w:r>
      <w:r w:rsidRPr="00847307">
        <w:rPr>
          <w:rFonts w:hint="eastAsia"/>
          <w:szCs w:val="21"/>
        </w:rPr>
        <w:t>在检修工作时，必须先停电验电，留人看守或挂警告牌，在有可能触及的带电部分加装临时遮拦或防护罩，然后验电、放电、封地。</w:t>
      </w:r>
      <w:proofErr w:type="gramStart"/>
      <w:r w:rsidRPr="00847307">
        <w:rPr>
          <w:rFonts w:hint="eastAsia"/>
          <w:szCs w:val="21"/>
        </w:rPr>
        <w:t>验电时</w:t>
      </w:r>
      <w:proofErr w:type="gramEnd"/>
      <w:r w:rsidRPr="00847307">
        <w:rPr>
          <w:rFonts w:hint="eastAsia"/>
          <w:szCs w:val="21"/>
        </w:rPr>
        <w:t>必须保</w:t>
      </w:r>
      <w:proofErr w:type="gramStart"/>
      <w:r w:rsidRPr="00847307">
        <w:rPr>
          <w:rFonts w:hint="eastAsia"/>
          <w:szCs w:val="21"/>
        </w:rPr>
        <w:t>证验电</w:t>
      </w:r>
      <w:proofErr w:type="gramEnd"/>
      <w:r w:rsidRPr="00847307">
        <w:rPr>
          <w:rFonts w:hint="eastAsia"/>
          <w:szCs w:val="21"/>
        </w:rPr>
        <w:t>设备的良好。</w:t>
      </w:r>
    </w:p>
    <w:p w:rsidR="00DF51ED" w:rsidRPr="00847307" w:rsidRDefault="00DF51ED" w:rsidP="00DF51ED">
      <w:pPr>
        <w:rPr>
          <w:szCs w:val="21"/>
        </w:rPr>
      </w:pPr>
      <w:r w:rsidRPr="00847307">
        <w:rPr>
          <w:rFonts w:hint="eastAsia"/>
          <w:szCs w:val="21"/>
        </w:rPr>
        <w:t xml:space="preserve">62. </w:t>
      </w:r>
      <w:r w:rsidRPr="00847307">
        <w:rPr>
          <w:rFonts w:hint="eastAsia"/>
          <w:szCs w:val="21"/>
        </w:rPr>
        <w:t>检修结束后，应认真清理现场，检查携带工具有无缺少，检查封地线是否拆除，短接线，临时线是否拆除，拆除遮拦等，通知工作人员撤离现场，取下警告牌，按送电顺序送电。</w:t>
      </w:r>
    </w:p>
    <w:p w:rsidR="00DF51ED" w:rsidRPr="00847307" w:rsidRDefault="00DF51ED" w:rsidP="00DF51ED">
      <w:pPr>
        <w:rPr>
          <w:szCs w:val="21"/>
        </w:rPr>
      </w:pPr>
      <w:r w:rsidRPr="00847307">
        <w:rPr>
          <w:rFonts w:hint="eastAsia"/>
          <w:szCs w:val="21"/>
        </w:rPr>
        <w:t xml:space="preserve">63. </w:t>
      </w:r>
      <w:r w:rsidRPr="00847307">
        <w:rPr>
          <w:rFonts w:hint="eastAsia"/>
          <w:szCs w:val="21"/>
        </w:rPr>
        <w:t>工作完成后，必须收好工具，清理工作场地，做好卫生。</w:t>
      </w:r>
      <w:r w:rsidRPr="00847307">
        <w:rPr>
          <w:rFonts w:hint="eastAsia"/>
          <w:szCs w:val="21"/>
        </w:rPr>
        <w:t xml:space="preserve"> </w:t>
      </w:r>
    </w:p>
    <w:p w:rsidR="00DF51ED" w:rsidRPr="00847307" w:rsidRDefault="00DF51ED" w:rsidP="004A4FFC">
      <w:pPr>
        <w:pStyle w:val="2"/>
      </w:pPr>
      <w:bookmarkStart w:id="5" w:name="_Toc509154734"/>
      <w:r w:rsidRPr="00847307">
        <w:rPr>
          <w:rFonts w:ascii="MS UI Gothic" w:eastAsia="MS UI Gothic" w:hAnsi="MS UI Gothic" w:cs="MS UI Gothic" w:hint="eastAsia"/>
        </w:rPr>
        <w:t>➤</w:t>
      </w:r>
      <w:r w:rsidRPr="00847307">
        <w:rPr>
          <w:rFonts w:hint="eastAsia"/>
        </w:rPr>
        <w:t>电子设备安全维修操作规程</w:t>
      </w:r>
      <w:bookmarkEnd w:id="5"/>
    </w:p>
    <w:p w:rsidR="00DF51ED" w:rsidRPr="00847307" w:rsidRDefault="00DF51ED" w:rsidP="00DF51ED">
      <w:pPr>
        <w:rPr>
          <w:szCs w:val="21"/>
        </w:rPr>
      </w:pPr>
      <w:r w:rsidRPr="00847307">
        <w:rPr>
          <w:rFonts w:hint="eastAsia"/>
          <w:szCs w:val="21"/>
        </w:rPr>
        <w:t>1</w:t>
      </w:r>
      <w:r w:rsidRPr="00847307">
        <w:rPr>
          <w:rFonts w:hint="eastAsia"/>
          <w:szCs w:val="21"/>
        </w:rPr>
        <w:t>．</w:t>
      </w:r>
      <w:r w:rsidRPr="00847307">
        <w:rPr>
          <w:rFonts w:hint="eastAsia"/>
          <w:szCs w:val="21"/>
        </w:rPr>
        <w:t xml:space="preserve"> </w:t>
      </w:r>
      <w:r w:rsidRPr="00847307">
        <w:rPr>
          <w:rFonts w:hint="eastAsia"/>
          <w:szCs w:val="21"/>
        </w:rPr>
        <w:t>带电测量防止连电，表笔不要打滑，可将表笔磨尖或头上绑上针。</w:t>
      </w:r>
    </w:p>
    <w:p w:rsidR="00DF51ED" w:rsidRPr="00847307" w:rsidRDefault="00DF51ED" w:rsidP="00DF51ED">
      <w:pPr>
        <w:rPr>
          <w:szCs w:val="21"/>
        </w:rPr>
      </w:pPr>
      <w:r w:rsidRPr="00847307">
        <w:rPr>
          <w:rFonts w:hint="eastAsia"/>
          <w:szCs w:val="21"/>
        </w:rPr>
        <w:lastRenderedPageBreak/>
        <w:t>2</w:t>
      </w:r>
      <w:r w:rsidRPr="00847307">
        <w:rPr>
          <w:rFonts w:hint="eastAsia"/>
          <w:szCs w:val="21"/>
        </w:rPr>
        <w:t>．</w:t>
      </w:r>
      <w:r w:rsidRPr="00847307">
        <w:rPr>
          <w:rFonts w:hint="eastAsia"/>
          <w:szCs w:val="21"/>
        </w:rPr>
        <w:t xml:space="preserve"> </w:t>
      </w:r>
      <w:r w:rsidRPr="00847307">
        <w:rPr>
          <w:rFonts w:hint="eastAsia"/>
          <w:szCs w:val="21"/>
        </w:rPr>
        <w:t>拆卸变频器必须等停电后直流电压消失后再进行。</w:t>
      </w:r>
      <w:r w:rsidRPr="00847307">
        <w:rPr>
          <w:rFonts w:hint="eastAsia"/>
          <w:szCs w:val="21"/>
        </w:rPr>
        <w:t>3</w:t>
      </w:r>
      <w:r w:rsidRPr="00847307">
        <w:rPr>
          <w:rFonts w:hint="eastAsia"/>
          <w:szCs w:val="21"/>
        </w:rPr>
        <w:t>．</w:t>
      </w:r>
      <w:r w:rsidRPr="00847307">
        <w:rPr>
          <w:rFonts w:hint="eastAsia"/>
          <w:szCs w:val="21"/>
        </w:rPr>
        <w:t xml:space="preserve"> </w:t>
      </w:r>
      <w:r w:rsidRPr="00847307">
        <w:rPr>
          <w:rFonts w:hint="eastAsia"/>
          <w:szCs w:val="21"/>
        </w:rPr>
        <w:t>检修带大电容电子板时，首先对电容进行自放电。</w:t>
      </w:r>
    </w:p>
    <w:p w:rsidR="00DF51ED" w:rsidRPr="00847307" w:rsidRDefault="00DF51ED" w:rsidP="00DF51ED">
      <w:pPr>
        <w:rPr>
          <w:szCs w:val="21"/>
        </w:rPr>
      </w:pPr>
      <w:r w:rsidRPr="00847307">
        <w:rPr>
          <w:rFonts w:hint="eastAsia"/>
          <w:szCs w:val="21"/>
        </w:rPr>
        <w:t>4</w:t>
      </w:r>
      <w:r w:rsidRPr="00847307">
        <w:rPr>
          <w:rFonts w:hint="eastAsia"/>
          <w:szCs w:val="21"/>
        </w:rPr>
        <w:t>．</w:t>
      </w:r>
      <w:r w:rsidRPr="00847307">
        <w:rPr>
          <w:rFonts w:hint="eastAsia"/>
          <w:szCs w:val="21"/>
        </w:rPr>
        <w:t xml:space="preserve"> </w:t>
      </w:r>
      <w:r w:rsidRPr="00847307">
        <w:rPr>
          <w:rFonts w:hint="eastAsia"/>
          <w:szCs w:val="21"/>
        </w:rPr>
        <w:t>严禁带电插拔电路板。</w:t>
      </w:r>
    </w:p>
    <w:p w:rsidR="00DF51ED" w:rsidRPr="00847307" w:rsidRDefault="00DF51ED" w:rsidP="00DF51ED">
      <w:pPr>
        <w:rPr>
          <w:szCs w:val="21"/>
        </w:rPr>
      </w:pPr>
      <w:r w:rsidRPr="00847307">
        <w:rPr>
          <w:rFonts w:hint="eastAsia"/>
          <w:szCs w:val="21"/>
        </w:rPr>
        <w:t>5</w:t>
      </w:r>
      <w:r w:rsidRPr="00847307">
        <w:rPr>
          <w:rFonts w:hint="eastAsia"/>
          <w:szCs w:val="21"/>
        </w:rPr>
        <w:t>．</w:t>
      </w:r>
      <w:r w:rsidRPr="00847307">
        <w:rPr>
          <w:rFonts w:hint="eastAsia"/>
          <w:szCs w:val="21"/>
        </w:rPr>
        <w:t xml:space="preserve"> </w:t>
      </w:r>
      <w:r w:rsidRPr="00847307">
        <w:rPr>
          <w:rFonts w:hint="eastAsia"/>
          <w:szCs w:val="21"/>
        </w:rPr>
        <w:t>拆卸设备时确保螺栓、设备部件摆放有序，不能造成螺栓或部件装配不全。</w:t>
      </w:r>
    </w:p>
    <w:p w:rsidR="00DF51ED" w:rsidRPr="00847307" w:rsidRDefault="00DF51ED" w:rsidP="00DF51ED">
      <w:pPr>
        <w:rPr>
          <w:szCs w:val="21"/>
        </w:rPr>
      </w:pPr>
      <w:r w:rsidRPr="00847307">
        <w:rPr>
          <w:rFonts w:hint="eastAsia"/>
          <w:szCs w:val="21"/>
        </w:rPr>
        <w:t>6</w:t>
      </w:r>
      <w:r w:rsidRPr="00847307">
        <w:rPr>
          <w:rFonts w:hint="eastAsia"/>
          <w:szCs w:val="21"/>
        </w:rPr>
        <w:t>．</w:t>
      </w:r>
      <w:r w:rsidRPr="00847307">
        <w:rPr>
          <w:rFonts w:hint="eastAsia"/>
          <w:szCs w:val="21"/>
        </w:rPr>
        <w:t xml:space="preserve"> </w:t>
      </w:r>
      <w:r w:rsidRPr="00847307">
        <w:rPr>
          <w:rFonts w:hint="eastAsia"/>
          <w:szCs w:val="21"/>
        </w:rPr>
        <w:t>接触敏感元件电路板</w:t>
      </w:r>
      <w:proofErr w:type="gramStart"/>
      <w:r w:rsidRPr="00847307">
        <w:rPr>
          <w:rFonts w:hint="eastAsia"/>
          <w:szCs w:val="21"/>
        </w:rPr>
        <w:t>前人体</w:t>
      </w:r>
      <w:proofErr w:type="gramEnd"/>
      <w:r w:rsidRPr="00847307">
        <w:rPr>
          <w:rFonts w:hint="eastAsia"/>
          <w:szCs w:val="21"/>
        </w:rPr>
        <w:t>先对地放电，尽量避免手直接接触</w:t>
      </w:r>
      <w:r w:rsidRPr="00847307">
        <w:rPr>
          <w:rFonts w:hint="eastAsia"/>
          <w:szCs w:val="21"/>
        </w:rPr>
        <w:t>CUVC</w:t>
      </w:r>
      <w:r w:rsidRPr="00847307">
        <w:rPr>
          <w:rFonts w:hint="eastAsia"/>
          <w:szCs w:val="21"/>
        </w:rPr>
        <w:t>板和静电敏感元件。</w:t>
      </w:r>
    </w:p>
    <w:p w:rsidR="00DF51ED" w:rsidRPr="00847307" w:rsidRDefault="00DF51ED" w:rsidP="00DF51ED">
      <w:pPr>
        <w:rPr>
          <w:szCs w:val="21"/>
        </w:rPr>
      </w:pPr>
      <w:r w:rsidRPr="00847307">
        <w:rPr>
          <w:rFonts w:hint="eastAsia"/>
          <w:szCs w:val="21"/>
        </w:rPr>
        <w:t>7</w:t>
      </w:r>
      <w:r w:rsidRPr="00847307">
        <w:rPr>
          <w:rFonts w:hint="eastAsia"/>
          <w:szCs w:val="21"/>
        </w:rPr>
        <w:t>．</w:t>
      </w:r>
      <w:r w:rsidRPr="00847307">
        <w:rPr>
          <w:rFonts w:hint="eastAsia"/>
          <w:szCs w:val="21"/>
        </w:rPr>
        <w:t xml:space="preserve"> </w:t>
      </w:r>
      <w:r w:rsidRPr="00847307">
        <w:rPr>
          <w:rFonts w:hint="eastAsia"/>
          <w:szCs w:val="21"/>
        </w:rPr>
        <w:t>更换敏感元件时，电烙铁必须接地或切断电源再进行焊接。</w:t>
      </w:r>
      <w:r w:rsidRPr="00847307">
        <w:rPr>
          <w:rFonts w:hint="eastAsia"/>
          <w:szCs w:val="21"/>
        </w:rPr>
        <w:t xml:space="preserve"> </w:t>
      </w:r>
      <w:r w:rsidRPr="00847307">
        <w:rPr>
          <w:rFonts w:hint="eastAsia"/>
          <w:szCs w:val="21"/>
        </w:rPr>
        <w:t>­</w:t>
      </w:r>
    </w:p>
    <w:p w:rsidR="00DF51ED" w:rsidRPr="00847307" w:rsidRDefault="00DF51ED" w:rsidP="00DF51ED">
      <w:pPr>
        <w:rPr>
          <w:szCs w:val="21"/>
        </w:rPr>
      </w:pPr>
      <w:r w:rsidRPr="00847307">
        <w:rPr>
          <w:rFonts w:hint="eastAsia"/>
          <w:szCs w:val="21"/>
        </w:rPr>
        <w:t>8</w:t>
      </w:r>
      <w:r w:rsidRPr="00847307">
        <w:rPr>
          <w:rFonts w:hint="eastAsia"/>
          <w:szCs w:val="21"/>
        </w:rPr>
        <w:t>．</w:t>
      </w:r>
      <w:r w:rsidRPr="00847307">
        <w:rPr>
          <w:rFonts w:hint="eastAsia"/>
          <w:szCs w:val="21"/>
        </w:rPr>
        <w:t xml:space="preserve"> </w:t>
      </w:r>
      <w:r w:rsidRPr="00847307">
        <w:rPr>
          <w:rFonts w:hint="eastAsia"/>
          <w:szCs w:val="21"/>
        </w:rPr>
        <w:t>检查进线熔断器是否匹配，直流进线端子及三相输出端子是否存在短路或对地现象。</w:t>
      </w:r>
    </w:p>
    <w:p w:rsidR="00DF51ED" w:rsidRPr="00847307" w:rsidRDefault="00DF51ED" w:rsidP="00DF51ED">
      <w:pPr>
        <w:rPr>
          <w:szCs w:val="21"/>
        </w:rPr>
      </w:pPr>
      <w:r w:rsidRPr="00847307">
        <w:rPr>
          <w:rFonts w:hint="eastAsia"/>
          <w:szCs w:val="21"/>
        </w:rPr>
        <w:t>9</w:t>
      </w:r>
      <w:r w:rsidRPr="00847307">
        <w:rPr>
          <w:rFonts w:hint="eastAsia"/>
          <w:szCs w:val="21"/>
        </w:rPr>
        <w:t>．</w:t>
      </w:r>
      <w:r w:rsidRPr="00847307">
        <w:rPr>
          <w:rFonts w:hint="eastAsia"/>
          <w:szCs w:val="21"/>
        </w:rPr>
        <w:t xml:space="preserve"> </w:t>
      </w:r>
      <w:r w:rsidRPr="00847307">
        <w:rPr>
          <w:rFonts w:hint="eastAsia"/>
          <w:szCs w:val="21"/>
        </w:rPr>
        <w:t>变频器送电试验时必须检查接线是否正确，先接通</w:t>
      </w:r>
      <w:r w:rsidRPr="00847307">
        <w:rPr>
          <w:rFonts w:hint="eastAsia"/>
          <w:szCs w:val="21"/>
        </w:rPr>
        <w:t>24V</w:t>
      </w:r>
      <w:r w:rsidRPr="00847307">
        <w:rPr>
          <w:rFonts w:hint="eastAsia"/>
          <w:szCs w:val="21"/>
        </w:rPr>
        <w:t>电源，调试</w:t>
      </w:r>
      <w:r w:rsidRPr="00847307">
        <w:rPr>
          <w:rFonts w:hint="eastAsia"/>
          <w:szCs w:val="21"/>
        </w:rPr>
        <w:t>CUVC</w:t>
      </w:r>
      <w:r w:rsidRPr="00847307">
        <w:rPr>
          <w:rFonts w:hint="eastAsia"/>
          <w:szCs w:val="21"/>
        </w:rPr>
        <w:t>板，无故障后再送直流电。</w:t>
      </w:r>
    </w:p>
    <w:p w:rsidR="00DF51ED" w:rsidRPr="00847307" w:rsidRDefault="00DF51ED" w:rsidP="00DF51ED">
      <w:pPr>
        <w:rPr>
          <w:szCs w:val="21"/>
        </w:rPr>
      </w:pPr>
      <w:r w:rsidRPr="00847307">
        <w:rPr>
          <w:rFonts w:hint="eastAsia"/>
          <w:szCs w:val="21"/>
        </w:rPr>
        <w:t>10</w:t>
      </w:r>
      <w:r w:rsidRPr="00847307">
        <w:rPr>
          <w:rFonts w:hint="eastAsia"/>
          <w:szCs w:val="21"/>
        </w:rPr>
        <w:t>．</w:t>
      </w:r>
      <w:r w:rsidRPr="00847307">
        <w:rPr>
          <w:rFonts w:hint="eastAsia"/>
          <w:szCs w:val="21"/>
        </w:rPr>
        <w:t xml:space="preserve"> </w:t>
      </w:r>
      <w:r w:rsidRPr="00847307">
        <w:rPr>
          <w:rFonts w:hint="eastAsia"/>
          <w:szCs w:val="21"/>
        </w:rPr>
        <w:t>换件后通电实验时，手不能离开电源开关，发现冒烟、打火时必须马上断电，避免故障扩大。</w:t>
      </w:r>
    </w:p>
    <w:p w:rsidR="00DF51ED" w:rsidRPr="00847307" w:rsidRDefault="00DF51ED" w:rsidP="00DF51ED">
      <w:pPr>
        <w:rPr>
          <w:szCs w:val="21"/>
        </w:rPr>
      </w:pPr>
      <w:r w:rsidRPr="00847307">
        <w:rPr>
          <w:rFonts w:hint="eastAsia"/>
          <w:szCs w:val="21"/>
        </w:rPr>
        <w:t>11</w:t>
      </w:r>
      <w:r w:rsidRPr="00847307">
        <w:rPr>
          <w:rFonts w:hint="eastAsia"/>
          <w:szCs w:val="21"/>
        </w:rPr>
        <w:t>．</w:t>
      </w:r>
      <w:r w:rsidRPr="00847307">
        <w:rPr>
          <w:rFonts w:hint="eastAsia"/>
          <w:szCs w:val="21"/>
        </w:rPr>
        <w:t xml:space="preserve"> </w:t>
      </w:r>
      <w:r w:rsidRPr="00847307">
        <w:rPr>
          <w:rFonts w:hint="eastAsia"/>
          <w:szCs w:val="21"/>
        </w:rPr>
        <w:t>对设备检修完毕后，注明检修时间及是否正常。</w:t>
      </w:r>
    </w:p>
    <w:p w:rsidR="00DF51ED" w:rsidRPr="00847307" w:rsidRDefault="00DF51ED" w:rsidP="00DF51ED">
      <w:pPr>
        <w:rPr>
          <w:szCs w:val="21"/>
        </w:rPr>
      </w:pPr>
      <w:r w:rsidRPr="00847307">
        <w:rPr>
          <w:rFonts w:hint="eastAsia"/>
          <w:szCs w:val="21"/>
        </w:rPr>
        <w:t>12</w:t>
      </w:r>
      <w:r w:rsidRPr="00847307">
        <w:rPr>
          <w:rFonts w:hint="eastAsia"/>
          <w:szCs w:val="21"/>
        </w:rPr>
        <w:t>．</w:t>
      </w:r>
      <w:r w:rsidRPr="00847307">
        <w:rPr>
          <w:rFonts w:hint="eastAsia"/>
          <w:szCs w:val="21"/>
        </w:rPr>
        <w:t xml:space="preserve"> </w:t>
      </w:r>
      <w:r w:rsidRPr="00847307">
        <w:rPr>
          <w:rFonts w:hint="eastAsia"/>
          <w:szCs w:val="21"/>
        </w:rPr>
        <w:t>下班前清点工具，收拾好现场，严格按要求做好检修记录。</w:t>
      </w:r>
    </w:p>
    <w:p w:rsidR="00DF51ED" w:rsidRPr="00847307" w:rsidRDefault="00DF51ED" w:rsidP="004A4FFC">
      <w:pPr>
        <w:pStyle w:val="2"/>
      </w:pPr>
      <w:bookmarkStart w:id="6" w:name="_Toc509154735"/>
      <w:r w:rsidRPr="00847307">
        <w:rPr>
          <w:rFonts w:ascii="MS UI Gothic" w:eastAsia="MS UI Gothic" w:hAnsi="MS UI Gothic" w:cs="MS UI Gothic" w:hint="eastAsia"/>
        </w:rPr>
        <w:t>➤</w:t>
      </w:r>
      <w:r w:rsidRPr="00847307">
        <w:rPr>
          <w:rFonts w:hint="eastAsia"/>
        </w:rPr>
        <w:t>电工日常检修安全规程</w:t>
      </w:r>
      <w:bookmarkEnd w:id="6"/>
    </w:p>
    <w:p w:rsidR="00DF51ED" w:rsidRPr="00847307" w:rsidRDefault="00DF51ED" w:rsidP="00DF51ED">
      <w:pPr>
        <w:rPr>
          <w:szCs w:val="21"/>
        </w:rPr>
      </w:pPr>
      <w:proofErr w:type="gramStart"/>
      <w:r w:rsidRPr="00847307">
        <w:rPr>
          <w:rFonts w:hint="eastAsia"/>
          <w:szCs w:val="21"/>
        </w:rPr>
        <w:t>一</w:t>
      </w:r>
      <w:proofErr w:type="gramEnd"/>
      <w:r w:rsidRPr="00847307">
        <w:rPr>
          <w:rFonts w:hint="eastAsia"/>
          <w:szCs w:val="21"/>
        </w:rPr>
        <w:t>．</w:t>
      </w:r>
      <w:r w:rsidRPr="00847307">
        <w:rPr>
          <w:rFonts w:hint="eastAsia"/>
          <w:szCs w:val="21"/>
        </w:rPr>
        <w:t xml:space="preserve"> </w:t>
      </w:r>
      <w:r w:rsidRPr="00847307">
        <w:rPr>
          <w:rFonts w:hint="eastAsia"/>
          <w:szCs w:val="21"/>
        </w:rPr>
        <w:t>勘查检修现场。</w:t>
      </w:r>
    </w:p>
    <w:p w:rsidR="00DF51ED" w:rsidRPr="00847307" w:rsidRDefault="00DF51ED" w:rsidP="00DF51ED">
      <w:pPr>
        <w:rPr>
          <w:szCs w:val="21"/>
        </w:rPr>
      </w:pPr>
      <w:r w:rsidRPr="00847307">
        <w:rPr>
          <w:rFonts w:hint="eastAsia"/>
          <w:szCs w:val="21"/>
        </w:rPr>
        <w:t>在检修前，对所要检修的设备状态及现场工作环境进行勘查，检查所检修设备存在的安全隐患。</w:t>
      </w:r>
    </w:p>
    <w:p w:rsidR="00DF51ED" w:rsidRPr="00847307" w:rsidRDefault="00DF51ED" w:rsidP="00DF51ED">
      <w:pPr>
        <w:rPr>
          <w:szCs w:val="21"/>
        </w:rPr>
      </w:pPr>
      <w:r w:rsidRPr="00847307">
        <w:rPr>
          <w:rFonts w:hint="eastAsia"/>
          <w:szCs w:val="21"/>
        </w:rPr>
        <w:t>设备状态：运行时设备各部位的运行轨迹及相关动作。</w:t>
      </w:r>
    </w:p>
    <w:p w:rsidR="00DF51ED" w:rsidRPr="00847307" w:rsidRDefault="00DF51ED" w:rsidP="00DF51ED">
      <w:pPr>
        <w:rPr>
          <w:szCs w:val="21"/>
        </w:rPr>
      </w:pPr>
      <w:r w:rsidRPr="00847307">
        <w:rPr>
          <w:rFonts w:hint="eastAsia"/>
          <w:szCs w:val="21"/>
        </w:rPr>
        <w:t>停止时设备各部位的固有状态、误操作时的可能动作。</w:t>
      </w:r>
    </w:p>
    <w:p w:rsidR="00DF51ED" w:rsidRPr="00847307" w:rsidRDefault="00DF51ED" w:rsidP="00DF51ED">
      <w:pPr>
        <w:rPr>
          <w:szCs w:val="21"/>
        </w:rPr>
      </w:pPr>
      <w:r w:rsidRPr="00847307">
        <w:rPr>
          <w:rFonts w:hint="eastAsia"/>
          <w:szCs w:val="21"/>
        </w:rPr>
        <w:t>二．</w:t>
      </w:r>
      <w:r w:rsidRPr="00847307">
        <w:rPr>
          <w:rFonts w:hint="eastAsia"/>
          <w:szCs w:val="21"/>
        </w:rPr>
        <w:t xml:space="preserve"> </w:t>
      </w:r>
      <w:r w:rsidRPr="00847307">
        <w:rPr>
          <w:rFonts w:hint="eastAsia"/>
          <w:szCs w:val="21"/>
        </w:rPr>
        <w:t>召开检修安全会议。</w:t>
      </w:r>
    </w:p>
    <w:p w:rsidR="00DF51ED" w:rsidRPr="00847307" w:rsidRDefault="00DF51ED" w:rsidP="00DF51ED">
      <w:pPr>
        <w:rPr>
          <w:szCs w:val="21"/>
        </w:rPr>
      </w:pPr>
      <w:r w:rsidRPr="00847307">
        <w:rPr>
          <w:rFonts w:hint="eastAsia"/>
          <w:szCs w:val="21"/>
        </w:rPr>
        <w:t>1.</w:t>
      </w:r>
      <w:r w:rsidRPr="00847307">
        <w:rPr>
          <w:rFonts w:hint="eastAsia"/>
          <w:szCs w:val="21"/>
        </w:rPr>
        <w:t>确定检修设备</w:t>
      </w:r>
    </w:p>
    <w:p w:rsidR="00DF51ED" w:rsidRPr="00847307" w:rsidRDefault="00DF51ED" w:rsidP="00DF51ED">
      <w:pPr>
        <w:rPr>
          <w:szCs w:val="21"/>
        </w:rPr>
      </w:pPr>
      <w:r w:rsidRPr="00847307">
        <w:rPr>
          <w:rFonts w:hint="eastAsia"/>
          <w:szCs w:val="21"/>
        </w:rPr>
        <w:t>介绍设备的概况和勘查设备所处的环境。</w:t>
      </w:r>
    </w:p>
    <w:p w:rsidR="00DF51ED" w:rsidRPr="00847307" w:rsidRDefault="00DF51ED" w:rsidP="00DF51ED">
      <w:pPr>
        <w:rPr>
          <w:szCs w:val="21"/>
        </w:rPr>
      </w:pPr>
      <w:r w:rsidRPr="00847307">
        <w:rPr>
          <w:rFonts w:hint="eastAsia"/>
          <w:szCs w:val="21"/>
        </w:rPr>
        <w:t xml:space="preserve">2. </w:t>
      </w:r>
      <w:r w:rsidRPr="00847307">
        <w:rPr>
          <w:rFonts w:hint="eastAsia"/>
          <w:szCs w:val="21"/>
        </w:rPr>
        <w:t>确定检修人员，分配各自任务</w:t>
      </w:r>
    </w:p>
    <w:p w:rsidR="00DF51ED" w:rsidRPr="00847307" w:rsidRDefault="00DF51ED" w:rsidP="00DF51ED">
      <w:pPr>
        <w:rPr>
          <w:szCs w:val="21"/>
        </w:rPr>
      </w:pPr>
      <w:r w:rsidRPr="00847307">
        <w:rPr>
          <w:rFonts w:hint="eastAsia"/>
          <w:szCs w:val="21"/>
        </w:rPr>
        <w:t>检修负责人：负责整个检修工作的组织实施，检修安全措施的布置和落实，检修质量的控制。</w:t>
      </w:r>
    </w:p>
    <w:p w:rsidR="00DF51ED" w:rsidRPr="00847307" w:rsidRDefault="00DF51ED" w:rsidP="00DF51ED">
      <w:pPr>
        <w:rPr>
          <w:szCs w:val="21"/>
        </w:rPr>
      </w:pPr>
      <w:r w:rsidRPr="00847307">
        <w:rPr>
          <w:rFonts w:hint="eastAsia"/>
          <w:szCs w:val="21"/>
        </w:rPr>
        <w:t>检修人：负责检修工作的具体实施，安全措施的实施，检修质量的控制。</w:t>
      </w:r>
    </w:p>
    <w:p w:rsidR="00DF51ED" w:rsidRPr="00847307" w:rsidRDefault="00DF51ED" w:rsidP="00DF51ED">
      <w:pPr>
        <w:rPr>
          <w:szCs w:val="21"/>
        </w:rPr>
      </w:pPr>
      <w:r w:rsidRPr="00847307">
        <w:rPr>
          <w:rFonts w:hint="eastAsia"/>
          <w:szCs w:val="21"/>
        </w:rPr>
        <w:t>安全监督员：负责安全措施的布置，检查监督安全实施的落实，发现安全隐患有权责令检修人员停止工作，并令其整改。</w:t>
      </w:r>
    </w:p>
    <w:p w:rsidR="00DF51ED" w:rsidRPr="00847307" w:rsidRDefault="00DF51ED" w:rsidP="00DF51ED">
      <w:pPr>
        <w:rPr>
          <w:szCs w:val="21"/>
        </w:rPr>
      </w:pPr>
      <w:r w:rsidRPr="00847307">
        <w:rPr>
          <w:rFonts w:hint="eastAsia"/>
          <w:szCs w:val="21"/>
        </w:rPr>
        <w:t>3.</w:t>
      </w:r>
      <w:r w:rsidRPr="00847307">
        <w:rPr>
          <w:rFonts w:hint="eastAsia"/>
          <w:szCs w:val="21"/>
        </w:rPr>
        <w:t>布置安全措施</w:t>
      </w:r>
    </w:p>
    <w:p w:rsidR="00DF51ED" w:rsidRPr="00847307" w:rsidRDefault="00DF51ED" w:rsidP="00DF51ED">
      <w:pPr>
        <w:rPr>
          <w:szCs w:val="21"/>
        </w:rPr>
      </w:pPr>
      <w:r w:rsidRPr="00847307">
        <w:rPr>
          <w:rFonts w:hint="eastAsia"/>
          <w:szCs w:val="21"/>
        </w:rPr>
        <w:t>针对现场存在的安全隐患，布置相应的安全措施，检修人员协同作业，禁止单独作业，人员不足时，应停止作业。</w:t>
      </w:r>
    </w:p>
    <w:p w:rsidR="00DF51ED" w:rsidRPr="00847307" w:rsidRDefault="00DF51ED" w:rsidP="00DF51ED">
      <w:pPr>
        <w:rPr>
          <w:szCs w:val="21"/>
        </w:rPr>
      </w:pPr>
      <w:r w:rsidRPr="00847307">
        <w:rPr>
          <w:rFonts w:hint="eastAsia"/>
          <w:szCs w:val="21"/>
        </w:rPr>
        <w:t>4.</w:t>
      </w:r>
      <w:r w:rsidRPr="00847307">
        <w:rPr>
          <w:rFonts w:hint="eastAsia"/>
          <w:szCs w:val="21"/>
        </w:rPr>
        <w:t>工作布置</w:t>
      </w:r>
    </w:p>
    <w:p w:rsidR="00DF51ED" w:rsidRPr="00847307" w:rsidRDefault="00DF51ED" w:rsidP="00DF51ED">
      <w:pPr>
        <w:rPr>
          <w:szCs w:val="21"/>
        </w:rPr>
      </w:pPr>
      <w:r w:rsidRPr="00847307">
        <w:rPr>
          <w:rFonts w:hint="eastAsia"/>
          <w:szCs w:val="21"/>
        </w:rPr>
        <w:t>讲解检修的具体流程，针对现场设备进行检修人员的工作分配，各工作中须注意的问题。</w:t>
      </w:r>
    </w:p>
    <w:p w:rsidR="00DF51ED" w:rsidRPr="00847307" w:rsidRDefault="00DF51ED" w:rsidP="00DF51ED">
      <w:pPr>
        <w:rPr>
          <w:szCs w:val="21"/>
        </w:rPr>
      </w:pPr>
      <w:r w:rsidRPr="00847307">
        <w:rPr>
          <w:rFonts w:hint="eastAsia"/>
          <w:szCs w:val="21"/>
        </w:rPr>
        <w:t>注：检修安全会议要有记录。</w:t>
      </w:r>
    </w:p>
    <w:p w:rsidR="00DF51ED" w:rsidRPr="00847307" w:rsidRDefault="00DF51ED" w:rsidP="00DF51ED">
      <w:pPr>
        <w:rPr>
          <w:szCs w:val="21"/>
        </w:rPr>
      </w:pPr>
      <w:r w:rsidRPr="00847307">
        <w:rPr>
          <w:rFonts w:hint="eastAsia"/>
          <w:szCs w:val="21"/>
        </w:rPr>
        <w:t>三．</w:t>
      </w:r>
      <w:r w:rsidRPr="00847307">
        <w:rPr>
          <w:rFonts w:hint="eastAsia"/>
          <w:szCs w:val="21"/>
        </w:rPr>
        <w:t xml:space="preserve"> </w:t>
      </w:r>
      <w:r w:rsidRPr="00847307">
        <w:rPr>
          <w:rFonts w:hint="eastAsia"/>
          <w:szCs w:val="21"/>
        </w:rPr>
        <w:t>停电、挂牌、三方确认。</w:t>
      </w:r>
    </w:p>
    <w:p w:rsidR="00DF51ED" w:rsidRPr="00847307" w:rsidRDefault="00DF51ED" w:rsidP="00DF51ED">
      <w:pPr>
        <w:rPr>
          <w:szCs w:val="21"/>
        </w:rPr>
      </w:pPr>
      <w:r w:rsidRPr="00847307">
        <w:rPr>
          <w:rFonts w:hint="eastAsia"/>
          <w:szCs w:val="21"/>
        </w:rPr>
        <w:t>在检修前，对所检修的电源进行确认，多台设备公用的电源，在不影响其它设备的情况下，可以进行断电操作。若是妨碍某些设备，须采取安全措施后可暂时断开，进行挑线操作。一台设备单独控制的电源，则可直接进行断电操作。不管是怎样的电源必须遵守：先断开支路电源，再断开干路电源。先断空气断</w:t>
      </w:r>
      <w:r w:rsidRPr="00847307">
        <w:rPr>
          <w:rFonts w:hint="eastAsia"/>
          <w:szCs w:val="21"/>
        </w:rPr>
        <w:lastRenderedPageBreak/>
        <w:t>路器，再断隔离开关。停电操作完成后，在可操作的部位悬挂禁止合闸的牌子，在牌子上应注明班组、检修负责人、检修时间内容和联系方式，安全员负责监督。</w:t>
      </w:r>
    </w:p>
    <w:p w:rsidR="00DF51ED" w:rsidRPr="00847307" w:rsidRDefault="00DF51ED" w:rsidP="00DF51ED">
      <w:pPr>
        <w:rPr>
          <w:szCs w:val="21"/>
        </w:rPr>
      </w:pPr>
      <w:r w:rsidRPr="00847307">
        <w:rPr>
          <w:rFonts w:hint="eastAsia"/>
          <w:szCs w:val="21"/>
        </w:rPr>
        <w:t>四．</w:t>
      </w:r>
      <w:r w:rsidRPr="00847307">
        <w:rPr>
          <w:rFonts w:hint="eastAsia"/>
          <w:szCs w:val="21"/>
        </w:rPr>
        <w:t xml:space="preserve"> </w:t>
      </w:r>
      <w:r w:rsidRPr="00847307">
        <w:rPr>
          <w:rFonts w:hint="eastAsia"/>
          <w:szCs w:val="21"/>
        </w:rPr>
        <w:t>落实安全防护措施。</w:t>
      </w:r>
    </w:p>
    <w:p w:rsidR="00DF51ED" w:rsidRPr="00847307" w:rsidRDefault="00DF51ED" w:rsidP="00DF51ED">
      <w:pPr>
        <w:rPr>
          <w:szCs w:val="21"/>
        </w:rPr>
      </w:pPr>
      <w:r w:rsidRPr="00847307">
        <w:rPr>
          <w:rFonts w:hint="eastAsia"/>
          <w:szCs w:val="21"/>
        </w:rPr>
        <w:t>检修负责人和执行人佩戴齐劳保用品，根据现场情况进</w:t>
      </w:r>
      <w:r w:rsidRPr="00847307">
        <w:rPr>
          <w:rFonts w:hint="eastAsia"/>
          <w:szCs w:val="21"/>
        </w:rPr>
        <w:t xml:space="preserve"> </w:t>
      </w:r>
      <w:r w:rsidRPr="00847307">
        <w:rPr>
          <w:rFonts w:hint="eastAsia"/>
          <w:szCs w:val="21"/>
        </w:rPr>
        <w:t>行安全保护措施的实施。</w:t>
      </w:r>
    </w:p>
    <w:p w:rsidR="00DF51ED" w:rsidRPr="00847307" w:rsidRDefault="00DF51ED" w:rsidP="00DF51ED">
      <w:pPr>
        <w:rPr>
          <w:szCs w:val="21"/>
        </w:rPr>
      </w:pPr>
      <w:r w:rsidRPr="00847307">
        <w:rPr>
          <w:rFonts w:hint="eastAsia"/>
          <w:szCs w:val="21"/>
        </w:rPr>
        <w:t xml:space="preserve">1. </w:t>
      </w:r>
      <w:r w:rsidRPr="00847307">
        <w:rPr>
          <w:rFonts w:hint="eastAsia"/>
          <w:szCs w:val="21"/>
        </w:rPr>
        <w:t>对存在掉落、移动、转动的设备部位，增加支撑架、</w:t>
      </w:r>
      <w:proofErr w:type="gramStart"/>
      <w:r w:rsidRPr="00847307">
        <w:rPr>
          <w:rFonts w:hint="eastAsia"/>
          <w:szCs w:val="21"/>
        </w:rPr>
        <w:t>垫铁或</w:t>
      </w:r>
      <w:proofErr w:type="gramEnd"/>
      <w:r w:rsidRPr="00847307">
        <w:rPr>
          <w:rFonts w:hint="eastAsia"/>
          <w:szCs w:val="21"/>
        </w:rPr>
        <w:t>防护栏等。</w:t>
      </w:r>
    </w:p>
    <w:p w:rsidR="00DF51ED" w:rsidRPr="00847307" w:rsidRDefault="00DF51ED" w:rsidP="00DF51ED">
      <w:pPr>
        <w:rPr>
          <w:szCs w:val="21"/>
        </w:rPr>
      </w:pPr>
      <w:r w:rsidRPr="00847307">
        <w:rPr>
          <w:rFonts w:hint="eastAsia"/>
          <w:szCs w:val="21"/>
        </w:rPr>
        <w:t xml:space="preserve">2. </w:t>
      </w:r>
      <w:r w:rsidRPr="00847307">
        <w:rPr>
          <w:rFonts w:hint="eastAsia"/>
          <w:szCs w:val="21"/>
        </w:rPr>
        <w:t>对误操作造成触电事故的设备，可连接接地线。</w:t>
      </w:r>
    </w:p>
    <w:p w:rsidR="00DF51ED" w:rsidRPr="00847307" w:rsidRDefault="00DF51ED" w:rsidP="00DF51ED">
      <w:pPr>
        <w:rPr>
          <w:szCs w:val="21"/>
        </w:rPr>
      </w:pPr>
      <w:r w:rsidRPr="00847307">
        <w:rPr>
          <w:rFonts w:hint="eastAsia"/>
          <w:szCs w:val="21"/>
        </w:rPr>
        <w:t xml:space="preserve">3. </w:t>
      </w:r>
      <w:r w:rsidRPr="00847307">
        <w:rPr>
          <w:rFonts w:hint="eastAsia"/>
          <w:szCs w:val="21"/>
        </w:rPr>
        <w:t>对有高温烫伤危险的设备，先用测温</w:t>
      </w:r>
      <w:proofErr w:type="gramStart"/>
      <w:r w:rsidRPr="00847307">
        <w:rPr>
          <w:rFonts w:hint="eastAsia"/>
          <w:szCs w:val="21"/>
        </w:rPr>
        <w:t>枪进行</w:t>
      </w:r>
      <w:proofErr w:type="gramEnd"/>
      <w:r w:rsidRPr="00847307">
        <w:rPr>
          <w:rFonts w:hint="eastAsia"/>
          <w:szCs w:val="21"/>
        </w:rPr>
        <w:t>温度测量，等温度降到佩戴劳保手套可操作的温度再进行作业。</w:t>
      </w:r>
    </w:p>
    <w:p w:rsidR="00DF51ED" w:rsidRPr="00847307" w:rsidRDefault="00DF51ED" w:rsidP="00DF51ED">
      <w:pPr>
        <w:rPr>
          <w:szCs w:val="21"/>
        </w:rPr>
      </w:pPr>
      <w:r w:rsidRPr="00847307">
        <w:rPr>
          <w:rFonts w:hint="eastAsia"/>
          <w:szCs w:val="21"/>
        </w:rPr>
        <w:t xml:space="preserve">4. </w:t>
      </w:r>
      <w:r w:rsidRPr="00847307">
        <w:rPr>
          <w:rFonts w:hint="eastAsia"/>
          <w:szCs w:val="21"/>
        </w:rPr>
        <w:t>在高空作业，必须佩戴安全带。在佩戴之前必须对安全带进行全面检查，确保无损坏后，再使用。</w:t>
      </w:r>
    </w:p>
    <w:p w:rsidR="00DF51ED" w:rsidRPr="00847307" w:rsidRDefault="00DF51ED" w:rsidP="00DF51ED">
      <w:pPr>
        <w:rPr>
          <w:szCs w:val="21"/>
        </w:rPr>
      </w:pPr>
      <w:r w:rsidRPr="00847307">
        <w:rPr>
          <w:rFonts w:hint="eastAsia"/>
          <w:szCs w:val="21"/>
        </w:rPr>
        <w:t xml:space="preserve">5. </w:t>
      </w:r>
      <w:r w:rsidRPr="00847307">
        <w:rPr>
          <w:rFonts w:hint="eastAsia"/>
          <w:szCs w:val="21"/>
        </w:rPr>
        <w:t>在有带钢通过的环境下作业，必须用一块厚的带钢将检修人和移动的带钢隔离开。</w:t>
      </w:r>
    </w:p>
    <w:p w:rsidR="00DF51ED" w:rsidRPr="00847307" w:rsidRDefault="00DF51ED" w:rsidP="00DF51ED">
      <w:pPr>
        <w:rPr>
          <w:szCs w:val="21"/>
        </w:rPr>
      </w:pPr>
      <w:r w:rsidRPr="00847307">
        <w:rPr>
          <w:rFonts w:hint="eastAsia"/>
          <w:szCs w:val="21"/>
        </w:rPr>
        <w:t xml:space="preserve">6. </w:t>
      </w:r>
      <w:r w:rsidRPr="00847307">
        <w:rPr>
          <w:rFonts w:hint="eastAsia"/>
          <w:szCs w:val="21"/>
        </w:rPr>
        <w:t>在多点控制的设备检修前，必须逐一将控制点做好防止误动作处理，且悬挂禁止操作牌。</w:t>
      </w:r>
    </w:p>
    <w:p w:rsidR="00DF51ED" w:rsidRPr="00847307" w:rsidRDefault="00DF51ED" w:rsidP="00DF51ED">
      <w:pPr>
        <w:rPr>
          <w:szCs w:val="21"/>
        </w:rPr>
      </w:pPr>
      <w:r w:rsidRPr="00847307">
        <w:rPr>
          <w:rFonts w:hint="eastAsia"/>
          <w:szCs w:val="21"/>
        </w:rPr>
        <w:t>安全保护措施实施完毕后，安全监督员必须进行安全检查，检查合格后，方可进行后序工作。</w:t>
      </w:r>
    </w:p>
    <w:p w:rsidR="00DF51ED" w:rsidRPr="00847307" w:rsidRDefault="00DF51ED" w:rsidP="00DF51ED">
      <w:pPr>
        <w:rPr>
          <w:szCs w:val="21"/>
        </w:rPr>
      </w:pPr>
      <w:r w:rsidRPr="00847307">
        <w:rPr>
          <w:rFonts w:hint="eastAsia"/>
          <w:szCs w:val="21"/>
        </w:rPr>
        <w:t>五．</w:t>
      </w:r>
      <w:r w:rsidRPr="00847307">
        <w:rPr>
          <w:rFonts w:hint="eastAsia"/>
          <w:szCs w:val="21"/>
        </w:rPr>
        <w:t xml:space="preserve"> </w:t>
      </w:r>
      <w:r w:rsidRPr="00847307">
        <w:rPr>
          <w:rFonts w:hint="eastAsia"/>
          <w:szCs w:val="21"/>
        </w:rPr>
        <w:t>遵照检修工序卡要求进行检修。</w:t>
      </w:r>
    </w:p>
    <w:p w:rsidR="00DF51ED" w:rsidRPr="00847307" w:rsidRDefault="00DF51ED" w:rsidP="00DF51ED">
      <w:pPr>
        <w:rPr>
          <w:szCs w:val="21"/>
        </w:rPr>
      </w:pPr>
      <w:r w:rsidRPr="00847307">
        <w:rPr>
          <w:rFonts w:hint="eastAsia"/>
          <w:szCs w:val="21"/>
        </w:rPr>
        <w:t>检修负责人严格按照检修卡内的检修项目具体安排检修工作。</w:t>
      </w:r>
    </w:p>
    <w:p w:rsidR="00DF51ED" w:rsidRPr="00847307" w:rsidRDefault="00DF51ED" w:rsidP="00DF51ED">
      <w:pPr>
        <w:rPr>
          <w:szCs w:val="21"/>
        </w:rPr>
      </w:pPr>
      <w:r w:rsidRPr="00847307">
        <w:rPr>
          <w:rFonts w:hint="eastAsia"/>
          <w:szCs w:val="21"/>
        </w:rPr>
        <w:t>检修人遵照检修负责人指派的任务逐一进行检修，要确保检修的完整性和高质量。在检修过程中要始终保持清醒的头脑，认真对待每个细节，做好随时送电的准备。</w:t>
      </w:r>
    </w:p>
    <w:p w:rsidR="00DF51ED" w:rsidRPr="00847307" w:rsidRDefault="00DF51ED" w:rsidP="00DF51ED">
      <w:pPr>
        <w:rPr>
          <w:szCs w:val="21"/>
        </w:rPr>
      </w:pPr>
      <w:r w:rsidRPr="00847307">
        <w:rPr>
          <w:rFonts w:hint="eastAsia"/>
          <w:szCs w:val="21"/>
        </w:rPr>
        <w:t>安全监督员间断性地进行监督、提醒，一旦发现有安全隐患，立即令其停止检修，并进行整改，整改合格后方可继续作业。</w:t>
      </w:r>
    </w:p>
    <w:p w:rsidR="00DF51ED" w:rsidRPr="00847307" w:rsidRDefault="00DF51ED" w:rsidP="00DF51ED">
      <w:pPr>
        <w:rPr>
          <w:szCs w:val="21"/>
        </w:rPr>
      </w:pPr>
      <w:r w:rsidRPr="00847307">
        <w:rPr>
          <w:rFonts w:hint="eastAsia"/>
          <w:szCs w:val="21"/>
        </w:rPr>
        <w:t>在检修过程中若遇到交叉作业，检修负责人联络另一方负责人进行协调，并向对方说明工作性质及注意事项。还要对一些可能出现的突发事件，布置安全防护措施确保双方的人身安全和设备安全。</w:t>
      </w:r>
    </w:p>
    <w:p w:rsidR="00DF51ED" w:rsidRPr="00847307" w:rsidRDefault="00DF51ED" w:rsidP="00DF51ED">
      <w:pPr>
        <w:rPr>
          <w:szCs w:val="21"/>
        </w:rPr>
      </w:pPr>
      <w:r w:rsidRPr="00847307">
        <w:rPr>
          <w:rFonts w:hint="eastAsia"/>
          <w:szCs w:val="21"/>
        </w:rPr>
        <w:t>六．</w:t>
      </w:r>
      <w:r w:rsidRPr="00847307">
        <w:rPr>
          <w:rFonts w:hint="eastAsia"/>
          <w:szCs w:val="21"/>
        </w:rPr>
        <w:t xml:space="preserve"> </w:t>
      </w:r>
      <w:r w:rsidRPr="00847307">
        <w:rPr>
          <w:rFonts w:hint="eastAsia"/>
          <w:szCs w:val="21"/>
        </w:rPr>
        <w:t>检修完成后的自检。</w:t>
      </w:r>
    </w:p>
    <w:p w:rsidR="00DF51ED" w:rsidRPr="00847307" w:rsidRDefault="00DF51ED" w:rsidP="00DF51ED">
      <w:pPr>
        <w:rPr>
          <w:szCs w:val="21"/>
        </w:rPr>
      </w:pPr>
      <w:r w:rsidRPr="00847307">
        <w:rPr>
          <w:rFonts w:hint="eastAsia"/>
          <w:szCs w:val="21"/>
        </w:rPr>
        <w:t>检修完成后，检修负责人和执行人同时对检修项目进行逐一检查。检查工作要仔细认真，不放过任何一个螺丝，一个线头。不但要严格控制检修质量，从外表看去还得美观。一旦发现有遗漏或是不规范的，要及时补充校正，确保不会留下任何后患。</w:t>
      </w:r>
    </w:p>
    <w:p w:rsidR="00DF51ED" w:rsidRPr="00847307" w:rsidRDefault="00DF51ED" w:rsidP="00DF51ED">
      <w:pPr>
        <w:rPr>
          <w:szCs w:val="21"/>
        </w:rPr>
      </w:pPr>
      <w:r w:rsidRPr="00847307">
        <w:rPr>
          <w:rFonts w:hint="eastAsia"/>
          <w:szCs w:val="21"/>
        </w:rPr>
        <w:t>七．</w:t>
      </w:r>
      <w:r w:rsidRPr="00847307">
        <w:rPr>
          <w:rFonts w:hint="eastAsia"/>
          <w:szCs w:val="21"/>
        </w:rPr>
        <w:t xml:space="preserve"> </w:t>
      </w:r>
      <w:r w:rsidRPr="00847307">
        <w:rPr>
          <w:rFonts w:hint="eastAsia"/>
          <w:szCs w:val="21"/>
        </w:rPr>
        <w:t>清理现场，撤掉安全防护措施，摘牌送电。</w:t>
      </w:r>
    </w:p>
    <w:p w:rsidR="00DF51ED" w:rsidRPr="00847307" w:rsidRDefault="00DF51ED" w:rsidP="00DF51ED">
      <w:pPr>
        <w:rPr>
          <w:szCs w:val="21"/>
        </w:rPr>
      </w:pPr>
      <w:r w:rsidRPr="00847307">
        <w:rPr>
          <w:rFonts w:hint="eastAsia"/>
          <w:szCs w:val="21"/>
        </w:rPr>
        <w:t>自检合格后，检修人检查携带的工具是否齐全，以防送电时发生短路故障。检修过程中的杂物要全部清扫干净，并按要求进行分类处理。清理完毕后，检修负责人和检修人撤掉安全防护措施，准备摘牌送电。在摘牌前检修负责人应对检修设备周围进行巡视，观察是否有他人正在作业，确认无人后通知另两方负责人准备送电。</w:t>
      </w:r>
    </w:p>
    <w:p w:rsidR="00DF51ED" w:rsidRPr="00847307" w:rsidRDefault="00DF51ED" w:rsidP="00DF51ED">
      <w:pPr>
        <w:rPr>
          <w:szCs w:val="21"/>
        </w:rPr>
      </w:pPr>
      <w:r w:rsidRPr="00847307">
        <w:rPr>
          <w:rFonts w:hint="eastAsia"/>
          <w:szCs w:val="21"/>
        </w:rPr>
        <w:t>送电前，安全监督员必须对撤掉的安全防护措施进行检查，确认无任何安全隐患后通知检修负责人送电。送电过程中，检修现场必须留守一人，若发现有异常现象立即令其停止送电。待查明原因并彻底处理后方可继续送电。送电顺序严格按照安全操作规程进行操作，先送干路电源，再送支路电源；先送隔离开关，再送空气断路器。送电完毕后，检修负责人填写检修工序卡内的相关事项，如检修工时、检修人等。</w:t>
      </w:r>
    </w:p>
    <w:p w:rsidR="00DF51ED" w:rsidRPr="00847307" w:rsidRDefault="00DF51ED" w:rsidP="00656AE4">
      <w:pPr>
        <w:pStyle w:val="2"/>
      </w:pPr>
      <w:bookmarkStart w:id="7" w:name="_Toc509154736"/>
      <w:r w:rsidRPr="00847307">
        <w:rPr>
          <w:rFonts w:ascii="MS UI Gothic" w:eastAsia="MS UI Gothic" w:hAnsi="MS UI Gothic" w:cs="MS UI Gothic" w:hint="eastAsia"/>
        </w:rPr>
        <w:t>➤</w:t>
      </w:r>
      <w:r w:rsidRPr="00847307">
        <w:rPr>
          <w:rFonts w:hint="eastAsia"/>
        </w:rPr>
        <w:t>红外线</w:t>
      </w:r>
      <w:proofErr w:type="gramStart"/>
      <w:r w:rsidRPr="00847307">
        <w:rPr>
          <w:rFonts w:hint="eastAsia"/>
        </w:rPr>
        <w:t>桥切机安全</w:t>
      </w:r>
      <w:proofErr w:type="gramEnd"/>
      <w:r w:rsidRPr="00847307">
        <w:rPr>
          <w:rFonts w:hint="eastAsia"/>
        </w:rPr>
        <w:t>操作规程</w:t>
      </w:r>
      <w:bookmarkEnd w:id="7"/>
    </w:p>
    <w:p w:rsidR="00DF51ED" w:rsidRPr="00847307" w:rsidRDefault="00DF51ED" w:rsidP="00DF51ED">
      <w:pPr>
        <w:rPr>
          <w:szCs w:val="21"/>
        </w:rPr>
      </w:pPr>
      <w:r w:rsidRPr="00847307">
        <w:rPr>
          <w:rFonts w:hint="eastAsia"/>
          <w:szCs w:val="21"/>
        </w:rPr>
        <w:t>1</w:t>
      </w:r>
      <w:r w:rsidRPr="00847307">
        <w:rPr>
          <w:rFonts w:hint="eastAsia"/>
          <w:szCs w:val="21"/>
        </w:rPr>
        <w:t>、开机前的检查</w:t>
      </w:r>
    </w:p>
    <w:p w:rsidR="00DF51ED" w:rsidRPr="00847307" w:rsidRDefault="00DF51ED" w:rsidP="00DF51ED">
      <w:pPr>
        <w:rPr>
          <w:szCs w:val="21"/>
        </w:rPr>
      </w:pPr>
      <w:r w:rsidRPr="00847307">
        <w:rPr>
          <w:rFonts w:hint="eastAsia"/>
          <w:szCs w:val="21"/>
        </w:rPr>
        <w:lastRenderedPageBreak/>
        <w:t>（</w:t>
      </w:r>
      <w:r w:rsidRPr="00847307">
        <w:rPr>
          <w:rFonts w:hint="eastAsia"/>
          <w:szCs w:val="21"/>
        </w:rPr>
        <w:t>1</w:t>
      </w:r>
      <w:r w:rsidRPr="00847307">
        <w:rPr>
          <w:rFonts w:hint="eastAsia"/>
          <w:szCs w:val="21"/>
        </w:rPr>
        <w:t>）</w:t>
      </w:r>
      <w:r w:rsidRPr="00847307">
        <w:rPr>
          <w:rFonts w:hint="eastAsia"/>
          <w:szCs w:val="21"/>
        </w:rPr>
        <w:t xml:space="preserve"> </w:t>
      </w:r>
      <w:r w:rsidRPr="00847307">
        <w:rPr>
          <w:rFonts w:hint="eastAsia"/>
          <w:szCs w:val="21"/>
        </w:rPr>
        <w:t>检查刀片是否安装紧固到位，刀片是否锋利、形变。</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w:t>
      </w:r>
      <w:r w:rsidRPr="00847307">
        <w:rPr>
          <w:rFonts w:hint="eastAsia"/>
          <w:szCs w:val="21"/>
        </w:rPr>
        <w:t xml:space="preserve"> </w:t>
      </w:r>
      <w:r w:rsidRPr="00847307">
        <w:rPr>
          <w:rFonts w:hint="eastAsia"/>
          <w:szCs w:val="21"/>
        </w:rPr>
        <w:t>水电是否正常。</w:t>
      </w:r>
    </w:p>
    <w:p w:rsidR="00DF51ED" w:rsidRPr="00847307" w:rsidRDefault="00DF51ED" w:rsidP="00DF51ED">
      <w:pPr>
        <w:rPr>
          <w:szCs w:val="21"/>
        </w:rPr>
      </w:pPr>
      <w:r w:rsidRPr="00847307">
        <w:rPr>
          <w:rFonts w:hint="eastAsia"/>
          <w:szCs w:val="21"/>
        </w:rPr>
        <w:t>（</w:t>
      </w:r>
      <w:r w:rsidRPr="00847307">
        <w:rPr>
          <w:rFonts w:hint="eastAsia"/>
          <w:szCs w:val="21"/>
        </w:rPr>
        <w:t>3</w:t>
      </w:r>
      <w:r w:rsidRPr="00847307">
        <w:rPr>
          <w:rFonts w:hint="eastAsia"/>
          <w:szCs w:val="21"/>
        </w:rPr>
        <w:t>）</w:t>
      </w:r>
      <w:r w:rsidRPr="00847307">
        <w:rPr>
          <w:rFonts w:hint="eastAsia"/>
          <w:szCs w:val="21"/>
        </w:rPr>
        <w:t xml:space="preserve"> </w:t>
      </w:r>
      <w:r w:rsidRPr="00847307">
        <w:rPr>
          <w:rFonts w:hint="eastAsia"/>
          <w:szCs w:val="21"/>
        </w:rPr>
        <w:t>调整机器刀片行走上、下前、后限位。</w:t>
      </w:r>
    </w:p>
    <w:p w:rsidR="00DF51ED" w:rsidRPr="00847307" w:rsidRDefault="00DF51ED" w:rsidP="00DF51ED">
      <w:pPr>
        <w:rPr>
          <w:szCs w:val="21"/>
        </w:rPr>
      </w:pPr>
      <w:r w:rsidRPr="00847307">
        <w:rPr>
          <w:rFonts w:hint="eastAsia"/>
          <w:szCs w:val="21"/>
        </w:rPr>
        <w:t>2</w:t>
      </w:r>
      <w:r w:rsidRPr="00847307">
        <w:rPr>
          <w:rFonts w:hint="eastAsia"/>
          <w:szCs w:val="21"/>
        </w:rPr>
        <w:t>、开机操作步骤</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）打开电源旋钮。</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）翻平工作台板。</w:t>
      </w:r>
    </w:p>
    <w:p w:rsidR="00DF51ED" w:rsidRPr="00847307" w:rsidRDefault="00DF51ED" w:rsidP="00DF51ED">
      <w:pPr>
        <w:rPr>
          <w:szCs w:val="21"/>
        </w:rPr>
      </w:pPr>
      <w:r w:rsidRPr="00847307">
        <w:rPr>
          <w:rFonts w:hint="eastAsia"/>
          <w:szCs w:val="21"/>
        </w:rPr>
        <w:t>（</w:t>
      </w:r>
      <w:r w:rsidRPr="00847307">
        <w:rPr>
          <w:rFonts w:hint="eastAsia"/>
          <w:szCs w:val="21"/>
        </w:rPr>
        <w:t>3</w:t>
      </w:r>
      <w:r w:rsidRPr="00847307">
        <w:rPr>
          <w:rFonts w:hint="eastAsia"/>
          <w:szCs w:val="21"/>
        </w:rPr>
        <w:t>）清洗工作台面上的杂物。</w:t>
      </w:r>
    </w:p>
    <w:p w:rsidR="00DF51ED" w:rsidRPr="00847307" w:rsidRDefault="00DF51ED" w:rsidP="00DF51ED">
      <w:pPr>
        <w:rPr>
          <w:szCs w:val="21"/>
        </w:rPr>
      </w:pPr>
      <w:r w:rsidRPr="00847307">
        <w:rPr>
          <w:rFonts w:hint="eastAsia"/>
          <w:szCs w:val="21"/>
        </w:rPr>
        <w:t>（</w:t>
      </w:r>
      <w:r w:rsidRPr="00847307">
        <w:rPr>
          <w:rFonts w:hint="eastAsia"/>
          <w:szCs w:val="21"/>
        </w:rPr>
        <w:t>4</w:t>
      </w:r>
      <w:r w:rsidRPr="00847307">
        <w:rPr>
          <w:rFonts w:hint="eastAsia"/>
          <w:szCs w:val="21"/>
        </w:rPr>
        <w:t>）把拟切割的石材与台面平行摆放。</w:t>
      </w:r>
    </w:p>
    <w:p w:rsidR="00DF51ED" w:rsidRPr="00847307" w:rsidRDefault="00DF51ED" w:rsidP="00DF51ED">
      <w:pPr>
        <w:rPr>
          <w:szCs w:val="21"/>
        </w:rPr>
      </w:pPr>
      <w:r w:rsidRPr="00847307">
        <w:rPr>
          <w:rFonts w:hint="eastAsia"/>
          <w:szCs w:val="21"/>
        </w:rPr>
        <w:t>（</w:t>
      </w:r>
      <w:r w:rsidRPr="00847307">
        <w:rPr>
          <w:rFonts w:hint="eastAsia"/>
          <w:szCs w:val="21"/>
        </w:rPr>
        <w:t>5</w:t>
      </w:r>
      <w:r w:rsidRPr="00847307">
        <w:rPr>
          <w:rFonts w:hint="eastAsia"/>
          <w:szCs w:val="21"/>
        </w:rPr>
        <w:t>）按激光对刀按钮，激光光束对准</w:t>
      </w:r>
      <w:proofErr w:type="gramStart"/>
      <w:r w:rsidRPr="00847307">
        <w:rPr>
          <w:rFonts w:hint="eastAsia"/>
          <w:szCs w:val="21"/>
        </w:rPr>
        <w:t>石材拟切的</w:t>
      </w:r>
      <w:proofErr w:type="gramEnd"/>
      <w:r w:rsidRPr="00847307">
        <w:rPr>
          <w:rFonts w:hint="eastAsia"/>
          <w:szCs w:val="21"/>
        </w:rPr>
        <w:t>线路，前、后，左，右进行对照无误。</w:t>
      </w:r>
    </w:p>
    <w:p w:rsidR="00DF51ED" w:rsidRPr="00847307" w:rsidRDefault="00DF51ED" w:rsidP="00DF51ED">
      <w:pPr>
        <w:rPr>
          <w:szCs w:val="21"/>
        </w:rPr>
      </w:pPr>
      <w:r w:rsidRPr="00847307">
        <w:rPr>
          <w:rFonts w:hint="eastAsia"/>
          <w:szCs w:val="21"/>
        </w:rPr>
        <w:t>（</w:t>
      </w:r>
      <w:r w:rsidRPr="00847307">
        <w:rPr>
          <w:rFonts w:hint="eastAsia"/>
          <w:szCs w:val="21"/>
        </w:rPr>
        <w:t>6</w:t>
      </w:r>
      <w:r w:rsidRPr="00847307">
        <w:rPr>
          <w:rFonts w:hint="eastAsia"/>
          <w:szCs w:val="21"/>
        </w:rPr>
        <w:t>）设定机器的运行参数。</w:t>
      </w:r>
    </w:p>
    <w:p w:rsidR="00DF51ED" w:rsidRPr="00847307" w:rsidRDefault="00DF51ED" w:rsidP="00DF51ED">
      <w:pPr>
        <w:rPr>
          <w:szCs w:val="21"/>
        </w:rPr>
      </w:pPr>
      <w:r w:rsidRPr="00847307">
        <w:rPr>
          <w:rFonts w:hint="eastAsia"/>
          <w:szCs w:val="21"/>
        </w:rPr>
        <w:t>（</w:t>
      </w:r>
      <w:r w:rsidRPr="00847307">
        <w:rPr>
          <w:rFonts w:hint="eastAsia"/>
          <w:szCs w:val="21"/>
        </w:rPr>
        <w:t>7</w:t>
      </w:r>
      <w:r w:rsidRPr="00847307">
        <w:rPr>
          <w:rFonts w:hint="eastAsia"/>
          <w:szCs w:val="21"/>
        </w:rPr>
        <w:t>）按自动按钮启动机器。</w:t>
      </w:r>
    </w:p>
    <w:p w:rsidR="00DF51ED" w:rsidRPr="00847307" w:rsidRDefault="00DF51ED" w:rsidP="00DF51ED">
      <w:pPr>
        <w:rPr>
          <w:szCs w:val="21"/>
        </w:rPr>
      </w:pPr>
      <w:r w:rsidRPr="00847307">
        <w:rPr>
          <w:rFonts w:hint="eastAsia"/>
          <w:szCs w:val="21"/>
        </w:rPr>
        <w:t>（</w:t>
      </w:r>
      <w:r w:rsidRPr="00847307">
        <w:rPr>
          <w:rFonts w:hint="eastAsia"/>
          <w:szCs w:val="21"/>
        </w:rPr>
        <w:t>8</w:t>
      </w:r>
      <w:r w:rsidRPr="00847307">
        <w:rPr>
          <w:rFonts w:hint="eastAsia"/>
          <w:szCs w:val="21"/>
        </w:rPr>
        <w:t>）</w:t>
      </w:r>
      <w:proofErr w:type="gramStart"/>
      <w:r w:rsidRPr="00847307">
        <w:rPr>
          <w:rFonts w:hint="eastAsia"/>
          <w:szCs w:val="21"/>
        </w:rPr>
        <w:t>按前进</w:t>
      </w:r>
      <w:proofErr w:type="gramEnd"/>
      <w:r w:rsidRPr="00847307">
        <w:rPr>
          <w:rFonts w:hint="eastAsia"/>
          <w:szCs w:val="21"/>
        </w:rPr>
        <w:t>或后退切割运行按钮。</w:t>
      </w:r>
    </w:p>
    <w:p w:rsidR="00DF51ED" w:rsidRPr="00847307" w:rsidRDefault="00DF51ED" w:rsidP="00DF51ED">
      <w:pPr>
        <w:rPr>
          <w:szCs w:val="21"/>
        </w:rPr>
      </w:pPr>
      <w:r w:rsidRPr="00847307">
        <w:rPr>
          <w:rFonts w:hint="eastAsia"/>
          <w:szCs w:val="21"/>
        </w:rPr>
        <w:t>（</w:t>
      </w:r>
      <w:r w:rsidRPr="00847307">
        <w:rPr>
          <w:rFonts w:hint="eastAsia"/>
          <w:szCs w:val="21"/>
        </w:rPr>
        <w:t>9</w:t>
      </w:r>
      <w:r w:rsidRPr="00847307">
        <w:rPr>
          <w:rFonts w:hint="eastAsia"/>
          <w:szCs w:val="21"/>
        </w:rPr>
        <w:t>）单片切割完成后，按关闭按钮（回车按钮）。</w:t>
      </w:r>
    </w:p>
    <w:p w:rsidR="00DF51ED" w:rsidRPr="00847307" w:rsidRDefault="00DF51ED" w:rsidP="00DF51ED">
      <w:pPr>
        <w:rPr>
          <w:szCs w:val="21"/>
        </w:rPr>
      </w:pPr>
      <w:r w:rsidRPr="00847307">
        <w:rPr>
          <w:rFonts w:hint="eastAsia"/>
          <w:szCs w:val="21"/>
        </w:rPr>
        <w:t>（</w:t>
      </w:r>
      <w:r w:rsidRPr="00847307">
        <w:rPr>
          <w:rFonts w:hint="eastAsia"/>
          <w:szCs w:val="21"/>
        </w:rPr>
        <w:t>10</w:t>
      </w:r>
      <w:r w:rsidRPr="00847307">
        <w:rPr>
          <w:rFonts w:hint="eastAsia"/>
          <w:szCs w:val="21"/>
        </w:rPr>
        <w:t>）关机</w:t>
      </w:r>
    </w:p>
    <w:p w:rsidR="00DF51ED" w:rsidRPr="00847307" w:rsidRDefault="00DF51ED" w:rsidP="00DF51ED">
      <w:pPr>
        <w:rPr>
          <w:szCs w:val="21"/>
        </w:rPr>
      </w:pPr>
      <w:r w:rsidRPr="00847307">
        <w:rPr>
          <w:rFonts w:hint="eastAsia"/>
          <w:szCs w:val="21"/>
        </w:rPr>
        <w:t>1</w:t>
      </w:r>
      <w:r w:rsidRPr="00847307">
        <w:rPr>
          <w:rFonts w:hint="eastAsia"/>
          <w:szCs w:val="21"/>
        </w:rPr>
        <w:t>）每批生产结束后，关闭电源开关。</w:t>
      </w:r>
    </w:p>
    <w:p w:rsidR="00DF51ED" w:rsidRPr="00847307" w:rsidRDefault="00DF51ED" w:rsidP="00DF51ED">
      <w:pPr>
        <w:rPr>
          <w:szCs w:val="21"/>
        </w:rPr>
      </w:pPr>
      <w:r w:rsidRPr="00847307">
        <w:rPr>
          <w:rFonts w:hint="eastAsia"/>
          <w:szCs w:val="21"/>
        </w:rPr>
        <w:t>2</w:t>
      </w:r>
      <w:r w:rsidRPr="00847307">
        <w:rPr>
          <w:rFonts w:hint="eastAsia"/>
          <w:szCs w:val="21"/>
        </w:rPr>
        <w:t>）在生产中暂停</w:t>
      </w:r>
      <w:r w:rsidRPr="00847307">
        <w:rPr>
          <w:rFonts w:hint="eastAsia"/>
          <w:szCs w:val="21"/>
        </w:rPr>
        <w:t>5</w:t>
      </w:r>
      <w:r w:rsidRPr="00847307">
        <w:rPr>
          <w:rFonts w:hint="eastAsia"/>
          <w:szCs w:val="21"/>
        </w:rPr>
        <w:t>分钟以上的，必须关闭电源开关。</w:t>
      </w:r>
    </w:p>
    <w:p w:rsidR="00DF51ED" w:rsidRPr="00847307" w:rsidRDefault="00DF51ED" w:rsidP="00DF51ED">
      <w:pPr>
        <w:rPr>
          <w:szCs w:val="21"/>
        </w:rPr>
      </w:pPr>
      <w:r w:rsidRPr="00847307">
        <w:rPr>
          <w:rFonts w:hint="eastAsia"/>
          <w:szCs w:val="21"/>
        </w:rPr>
        <w:t>3</w:t>
      </w:r>
      <w:r w:rsidRPr="00847307">
        <w:rPr>
          <w:rFonts w:hint="eastAsia"/>
          <w:szCs w:val="21"/>
        </w:rPr>
        <w:t>、注意调整的事项</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）机器的运行的参数。</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）激光光束对准</w:t>
      </w:r>
      <w:proofErr w:type="gramStart"/>
      <w:r w:rsidRPr="00847307">
        <w:rPr>
          <w:rFonts w:hint="eastAsia"/>
          <w:szCs w:val="21"/>
        </w:rPr>
        <w:t>石材拟切的</w:t>
      </w:r>
      <w:proofErr w:type="gramEnd"/>
      <w:r w:rsidRPr="00847307">
        <w:rPr>
          <w:rFonts w:hint="eastAsia"/>
          <w:szCs w:val="21"/>
        </w:rPr>
        <w:t>线路，前、后，左，右进行对齐无误。</w:t>
      </w:r>
    </w:p>
    <w:p w:rsidR="004358AB" w:rsidRPr="00847307" w:rsidRDefault="00DF51ED" w:rsidP="00DF51ED">
      <w:pPr>
        <w:rPr>
          <w:szCs w:val="21"/>
        </w:rPr>
      </w:pPr>
      <w:r w:rsidRPr="00847307">
        <w:rPr>
          <w:rFonts w:hint="eastAsia"/>
          <w:szCs w:val="21"/>
        </w:rPr>
        <w:t>（</w:t>
      </w:r>
      <w:r w:rsidRPr="00847307">
        <w:rPr>
          <w:rFonts w:hint="eastAsia"/>
          <w:szCs w:val="21"/>
        </w:rPr>
        <w:t>3</w:t>
      </w:r>
      <w:r w:rsidRPr="00847307">
        <w:rPr>
          <w:rFonts w:hint="eastAsia"/>
          <w:szCs w:val="21"/>
        </w:rPr>
        <w:t>）石料是否摆放平稳，确保石板与工作台面的搁放缝无</w:t>
      </w:r>
      <w:proofErr w:type="gramStart"/>
      <w:r w:rsidRPr="00847307">
        <w:rPr>
          <w:rFonts w:hint="eastAsia"/>
          <w:szCs w:val="21"/>
        </w:rPr>
        <w:t>粹石</w:t>
      </w:r>
      <w:proofErr w:type="gramEnd"/>
      <w:r w:rsidRPr="00847307">
        <w:rPr>
          <w:rFonts w:hint="eastAsia"/>
          <w:szCs w:val="21"/>
        </w:rPr>
        <w:t>、杂物。</w:t>
      </w:r>
    </w:p>
    <w:p w:rsidR="00DF51ED" w:rsidRPr="00847307" w:rsidRDefault="00DF51ED" w:rsidP="00656AE4">
      <w:pPr>
        <w:pStyle w:val="2"/>
      </w:pPr>
      <w:bookmarkStart w:id="8" w:name="_Toc509154737"/>
      <w:r w:rsidRPr="00847307">
        <w:rPr>
          <w:rFonts w:ascii="MS UI Gothic" w:eastAsia="MS UI Gothic" w:hAnsi="MS UI Gothic" w:cs="MS UI Gothic" w:hint="eastAsia"/>
        </w:rPr>
        <w:t>➤</w:t>
      </w:r>
      <w:r w:rsidRPr="00847307">
        <w:rPr>
          <w:rFonts w:hint="eastAsia"/>
        </w:rPr>
        <w:t>大切</w:t>
      </w:r>
      <w:proofErr w:type="gramStart"/>
      <w:r w:rsidRPr="00847307">
        <w:rPr>
          <w:rFonts w:hint="eastAsia"/>
        </w:rPr>
        <w:t>机安全</w:t>
      </w:r>
      <w:proofErr w:type="gramEnd"/>
      <w:r w:rsidRPr="00847307">
        <w:rPr>
          <w:rFonts w:hint="eastAsia"/>
        </w:rPr>
        <w:t>操作规程</w:t>
      </w:r>
      <w:bookmarkEnd w:id="8"/>
    </w:p>
    <w:p w:rsidR="00DF51ED" w:rsidRPr="00847307" w:rsidRDefault="00DF51ED" w:rsidP="00DF51ED">
      <w:pPr>
        <w:rPr>
          <w:szCs w:val="21"/>
        </w:rPr>
      </w:pPr>
      <w:r w:rsidRPr="00847307">
        <w:rPr>
          <w:rFonts w:hint="eastAsia"/>
          <w:szCs w:val="21"/>
        </w:rPr>
        <w:t>1</w:t>
      </w:r>
      <w:r w:rsidRPr="00847307">
        <w:rPr>
          <w:rFonts w:hint="eastAsia"/>
          <w:szCs w:val="21"/>
        </w:rPr>
        <w:t>、开机前检</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）开机前检查；电气线路，控制开关是否正常。</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）切片刀片是否紧固、垂直。</w:t>
      </w:r>
    </w:p>
    <w:p w:rsidR="00DF51ED" w:rsidRPr="00847307" w:rsidRDefault="00DF51ED" w:rsidP="00DF51ED">
      <w:pPr>
        <w:rPr>
          <w:szCs w:val="21"/>
        </w:rPr>
      </w:pPr>
      <w:r w:rsidRPr="00847307">
        <w:rPr>
          <w:rFonts w:hint="eastAsia"/>
          <w:szCs w:val="21"/>
        </w:rPr>
        <w:t>（</w:t>
      </w:r>
      <w:r w:rsidRPr="00847307">
        <w:rPr>
          <w:rFonts w:hint="eastAsia"/>
          <w:szCs w:val="21"/>
        </w:rPr>
        <w:t>3</w:t>
      </w:r>
      <w:r w:rsidRPr="00847307">
        <w:rPr>
          <w:rFonts w:hint="eastAsia"/>
          <w:szCs w:val="21"/>
        </w:rPr>
        <w:t>）按控制电源启动按钮</w:t>
      </w:r>
      <w:r w:rsidRPr="00847307">
        <w:rPr>
          <w:rFonts w:hint="eastAsia"/>
          <w:szCs w:val="21"/>
        </w:rPr>
        <w:t>QA</w:t>
      </w:r>
      <w:r w:rsidRPr="00847307">
        <w:rPr>
          <w:rFonts w:hint="eastAsia"/>
          <w:szCs w:val="21"/>
        </w:rPr>
        <w:t>，文本显示器亮，表示控制电源已经接通可以正常工作。</w:t>
      </w:r>
    </w:p>
    <w:p w:rsidR="00DF51ED" w:rsidRPr="00847307" w:rsidRDefault="00DF51ED" w:rsidP="00DF51ED">
      <w:pPr>
        <w:rPr>
          <w:szCs w:val="21"/>
        </w:rPr>
      </w:pPr>
      <w:r w:rsidRPr="00847307">
        <w:rPr>
          <w:rFonts w:hint="eastAsia"/>
          <w:szCs w:val="21"/>
        </w:rPr>
        <w:t>2</w:t>
      </w:r>
      <w:r w:rsidRPr="00847307">
        <w:rPr>
          <w:rFonts w:hint="eastAsia"/>
          <w:szCs w:val="21"/>
        </w:rPr>
        <w:t>、开关按钮说明</w:t>
      </w:r>
    </w:p>
    <w:p w:rsidR="00DF51ED" w:rsidRPr="00847307" w:rsidRDefault="00DF51ED" w:rsidP="00DF51ED">
      <w:pPr>
        <w:rPr>
          <w:szCs w:val="21"/>
        </w:rPr>
      </w:pPr>
      <w:r w:rsidRPr="00847307">
        <w:rPr>
          <w:rFonts w:hint="eastAsia"/>
          <w:szCs w:val="21"/>
        </w:rPr>
        <w:t>按控制盘上的按钮；</w:t>
      </w:r>
    </w:p>
    <w:p w:rsidR="00DF51ED" w:rsidRPr="00847307" w:rsidRDefault="00DF51ED" w:rsidP="00DF51ED">
      <w:pPr>
        <w:rPr>
          <w:szCs w:val="21"/>
        </w:rPr>
      </w:pPr>
      <w:r w:rsidRPr="00847307">
        <w:rPr>
          <w:rFonts w:hint="eastAsia"/>
          <w:szCs w:val="21"/>
        </w:rPr>
        <w:t>QA3</w:t>
      </w:r>
      <w:r w:rsidRPr="00847307">
        <w:rPr>
          <w:rFonts w:hint="eastAsia"/>
          <w:szCs w:val="21"/>
        </w:rPr>
        <w:t>主机启动（给水阀门同时开启）</w:t>
      </w:r>
    </w:p>
    <w:p w:rsidR="00DF51ED" w:rsidRPr="00847307" w:rsidRDefault="00DF51ED" w:rsidP="00DF51ED">
      <w:pPr>
        <w:rPr>
          <w:szCs w:val="21"/>
        </w:rPr>
      </w:pPr>
      <w:r w:rsidRPr="00847307">
        <w:rPr>
          <w:rFonts w:hint="eastAsia"/>
          <w:szCs w:val="21"/>
        </w:rPr>
        <w:t>QA4</w:t>
      </w:r>
      <w:r w:rsidRPr="00847307">
        <w:rPr>
          <w:rFonts w:hint="eastAsia"/>
          <w:szCs w:val="21"/>
        </w:rPr>
        <w:t>主机关闭（给水阀门同时关闭）</w:t>
      </w:r>
    </w:p>
    <w:p w:rsidR="00DF51ED" w:rsidRPr="00847307" w:rsidRDefault="00DF51ED" w:rsidP="00DF51ED">
      <w:pPr>
        <w:rPr>
          <w:szCs w:val="21"/>
        </w:rPr>
      </w:pPr>
      <w:r w:rsidRPr="00847307">
        <w:rPr>
          <w:rFonts w:hint="eastAsia"/>
          <w:szCs w:val="21"/>
        </w:rPr>
        <w:t>QA5</w:t>
      </w:r>
      <w:r w:rsidRPr="00847307">
        <w:rPr>
          <w:rFonts w:hint="eastAsia"/>
          <w:szCs w:val="21"/>
        </w:rPr>
        <w:t>为刀片横梁上升</w:t>
      </w:r>
      <w:r w:rsidRPr="00847307">
        <w:rPr>
          <w:rFonts w:hint="eastAsia"/>
          <w:szCs w:val="21"/>
        </w:rPr>
        <w:t xml:space="preserve"> </w:t>
      </w:r>
    </w:p>
    <w:p w:rsidR="00DF51ED" w:rsidRPr="00847307" w:rsidRDefault="00DF51ED" w:rsidP="00DF51ED">
      <w:pPr>
        <w:rPr>
          <w:szCs w:val="21"/>
        </w:rPr>
      </w:pPr>
      <w:r w:rsidRPr="00847307">
        <w:rPr>
          <w:rFonts w:hint="eastAsia"/>
          <w:szCs w:val="21"/>
        </w:rPr>
        <w:t>QA6</w:t>
      </w:r>
      <w:r w:rsidRPr="00847307">
        <w:rPr>
          <w:rFonts w:hint="eastAsia"/>
          <w:szCs w:val="21"/>
        </w:rPr>
        <w:t>为刀片横梁下降</w:t>
      </w:r>
    </w:p>
    <w:p w:rsidR="00DF51ED" w:rsidRPr="00847307" w:rsidRDefault="00DF51ED" w:rsidP="00DF51ED">
      <w:pPr>
        <w:rPr>
          <w:szCs w:val="21"/>
        </w:rPr>
      </w:pPr>
      <w:r w:rsidRPr="00847307">
        <w:rPr>
          <w:rFonts w:hint="eastAsia"/>
          <w:szCs w:val="21"/>
        </w:rPr>
        <w:t>QA7</w:t>
      </w:r>
      <w:r w:rsidRPr="00847307">
        <w:rPr>
          <w:rFonts w:hint="eastAsia"/>
          <w:szCs w:val="21"/>
        </w:rPr>
        <w:t>为工作台车前进，</w:t>
      </w:r>
    </w:p>
    <w:p w:rsidR="00DF51ED" w:rsidRPr="00847307" w:rsidRDefault="00DF51ED" w:rsidP="00DF51ED">
      <w:pPr>
        <w:rPr>
          <w:szCs w:val="21"/>
        </w:rPr>
      </w:pPr>
      <w:r w:rsidRPr="00847307">
        <w:rPr>
          <w:rFonts w:hint="eastAsia"/>
          <w:szCs w:val="21"/>
        </w:rPr>
        <w:t>QA8</w:t>
      </w:r>
      <w:r w:rsidRPr="00847307">
        <w:rPr>
          <w:rFonts w:hint="eastAsia"/>
          <w:szCs w:val="21"/>
        </w:rPr>
        <w:t>为工作台车后退，</w:t>
      </w:r>
    </w:p>
    <w:p w:rsidR="00DF51ED" w:rsidRPr="00847307" w:rsidRDefault="00DF51ED" w:rsidP="00DF51ED">
      <w:pPr>
        <w:rPr>
          <w:szCs w:val="21"/>
        </w:rPr>
      </w:pPr>
      <w:r w:rsidRPr="00847307">
        <w:rPr>
          <w:rFonts w:hint="eastAsia"/>
          <w:szCs w:val="21"/>
        </w:rPr>
        <w:t>QA9</w:t>
      </w:r>
      <w:r w:rsidRPr="00847307">
        <w:rPr>
          <w:rFonts w:hint="eastAsia"/>
          <w:szCs w:val="21"/>
        </w:rPr>
        <w:t>为切割的向右行，</w:t>
      </w:r>
    </w:p>
    <w:p w:rsidR="00DF51ED" w:rsidRPr="00847307" w:rsidRDefault="00DF51ED" w:rsidP="00DF51ED">
      <w:pPr>
        <w:rPr>
          <w:szCs w:val="21"/>
        </w:rPr>
      </w:pPr>
      <w:r w:rsidRPr="00847307">
        <w:rPr>
          <w:rFonts w:hint="eastAsia"/>
          <w:szCs w:val="21"/>
        </w:rPr>
        <w:t>QA10</w:t>
      </w:r>
      <w:r w:rsidRPr="00847307">
        <w:rPr>
          <w:rFonts w:hint="eastAsia"/>
          <w:szCs w:val="21"/>
        </w:rPr>
        <w:t>为切割的想左行</w:t>
      </w:r>
    </w:p>
    <w:p w:rsidR="00DF51ED" w:rsidRPr="00847307" w:rsidRDefault="00DF51ED" w:rsidP="00DF51ED">
      <w:pPr>
        <w:rPr>
          <w:szCs w:val="21"/>
        </w:rPr>
      </w:pPr>
      <w:r w:rsidRPr="00847307">
        <w:rPr>
          <w:rFonts w:hint="eastAsia"/>
          <w:szCs w:val="21"/>
        </w:rPr>
        <w:lastRenderedPageBreak/>
        <w:t>TA</w:t>
      </w:r>
      <w:r w:rsidRPr="00847307">
        <w:rPr>
          <w:rFonts w:hint="eastAsia"/>
          <w:szCs w:val="21"/>
        </w:rPr>
        <w:t>为紧急停止按钮</w:t>
      </w:r>
    </w:p>
    <w:p w:rsidR="00DF51ED" w:rsidRPr="00847307" w:rsidRDefault="00DF51ED" w:rsidP="00DF51ED">
      <w:pPr>
        <w:rPr>
          <w:szCs w:val="21"/>
        </w:rPr>
      </w:pPr>
      <w:r w:rsidRPr="00847307">
        <w:rPr>
          <w:rFonts w:hint="eastAsia"/>
          <w:szCs w:val="21"/>
        </w:rPr>
        <w:t>3</w:t>
      </w:r>
      <w:r w:rsidRPr="00847307">
        <w:rPr>
          <w:rFonts w:hint="eastAsia"/>
          <w:szCs w:val="21"/>
        </w:rPr>
        <w:t>、开机操作步骤</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）把拟切割的石材竖立靠在工作台上的专用夹架，测量确保垂直加固夹紧</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）按</w:t>
      </w:r>
      <w:r w:rsidRPr="00847307">
        <w:rPr>
          <w:rFonts w:hint="eastAsia"/>
          <w:szCs w:val="21"/>
        </w:rPr>
        <w:t>QA6</w:t>
      </w:r>
      <w:r w:rsidRPr="00847307">
        <w:rPr>
          <w:rFonts w:hint="eastAsia"/>
          <w:szCs w:val="21"/>
        </w:rPr>
        <w:t>把刀片</w:t>
      </w:r>
      <w:proofErr w:type="gramStart"/>
      <w:r w:rsidRPr="00847307">
        <w:rPr>
          <w:rFonts w:hint="eastAsia"/>
          <w:szCs w:val="21"/>
        </w:rPr>
        <w:t>下降离拟切割</w:t>
      </w:r>
      <w:proofErr w:type="gramEnd"/>
      <w:r w:rsidRPr="00847307">
        <w:rPr>
          <w:rFonts w:hint="eastAsia"/>
          <w:szCs w:val="21"/>
        </w:rPr>
        <w:t>石材</w:t>
      </w:r>
      <w:r w:rsidRPr="00847307">
        <w:rPr>
          <w:rFonts w:hint="eastAsia"/>
          <w:szCs w:val="21"/>
        </w:rPr>
        <w:t>50mm</w:t>
      </w:r>
      <w:r w:rsidRPr="00847307">
        <w:rPr>
          <w:rFonts w:hint="eastAsia"/>
          <w:szCs w:val="21"/>
        </w:rPr>
        <w:t>的位置。</w:t>
      </w:r>
    </w:p>
    <w:p w:rsidR="00DF51ED" w:rsidRPr="00847307" w:rsidRDefault="00DF51ED" w:rsidP="00DF51ED">
      <w:pPr>
        <w:rPr>
          <w:szCs w:val="21"/>
        </w:rPr>
      </w:pPr>
      <w:r w:rsidRPr="00847307">
        <w:rPr>
          <w:rFonts w:hint="eastAsia"/>
          <w:szCs w:val="21"/>
        </w:rPr>
        <w:t>（</w:t>
      </w:r>
      <w:r w:rsidRPr="00847307">
        <w:rPr>
          <w:rFonts w:hint="eastAsia"/>
          <w:szCs w:val="21"/>
        </w:rPr>
        <w:t>3</w:t>
      </w:r>
      <w:r w:rsidRPr="00847307">
        <w:rPr>
          <w:rFonts w:hint="eastAsia"/>
          <w:szCs w:val="21"/>
        </w:rPr>
        <w:t>）按</w:t>
      </w:r>
      <w:r w:rsidRPr="00847307">
        <w:rPr>
          <w:rFonts w:hint="eastAsia"/>
          <w:szCs w:val="21"/>
        </w:rPr>
        <w:t>QA7</w:t>
      </w:r>
      <w:r w:rsidRPr="00847307">
        <w:rPr>
          <w:rFonts w:hint="eastAsia"/>
          <w:szCs w:val="21"/>
        </w:rPr>
        <w:t>、</w:t>
      </w:r>
      <w:r w:rsidRPr="00847307">
        <w:rPr>
          <w:rFonts w:hint="eastAsia"/>
          <w:szCs w:val="21"/>
        </w:rPr>
        <w:t>QA8</w:t>
      </w:r>
      <w:proofErr w:type="gramStart"/>
      <w:r w:rsidRPr="00847307">
        <w:rPr>
          <w:rFonts w:hint="eastAsia"/>
          <w:szCs w:val="21"/>
        </w:rPr>
        <w:t>调整拟切石材</w:t>
      </w:r>
      <w:proofErr w:type="gramEnd"/>
      <w:r w:rsidRPr="00847307">
        <w:rPr>
          <w:rFonts w:hint="eastAsia"/>
          <w:szCs w:val="21"/>
        </w:rPr>
        <w:t>的厚度。</w:t>
      </w:r>
    </w:p>
    <w:p w:rsidR="00DF51ED" w:rsidRPr="00847307" w:rsidRDefault="00DF51ED" w:rsidP="00DF51ED">
      <w:pPr>
        <w:rPr>
          <w:szCs w:val="21"/>
        </w:rPr>
      </w:pPr>
      <w:r w:rsidRPr="00847307">
        <w:rPr>
          <w:rFonts w:hint="eastAsia"/>
          <w:szCs w:val="21"/>
        </w:rPr>
        <w:t>（</w:t>
      </w:r>
      <w:r w:rsidRPr="00847307">
        <w:rPr>
          <w:rFonts w:hint="eastAsia"/>
          <w:szCs w:val="21"/>
        </w:rPr>
        <w:t>4</w:t>
      </w:r>
      <w:r w:rsidRPr="00847307">
        <w:rPr>
          <w:rFonts w:hint="eastAsia"/>
          <w:szCs w:val="21"/>
        </w:rPr>
        <w:t>）按</w:t>
      </w:r>
      <w:r w:rsidRPr="00847307">
        <w:rPr>
          <w:rFonts w:hint="eastAsia"/>
          <w:szCs w:val="21"/>
        </w:rPr>
        <w:t xml:space="preserve">QA9 </w:t>
      </w:r>
      <w:r w:rsidRPr="00847307">
        <w:rPr>
          <w:rFonts w:hint="eastAsia"/>
          <w:szCs w:val="21"/>
        </w:rPr>
        <w:t>、</w:t>
      </w:r>
      <w:r w:rsidRPr="00847307">
        <w:rPr>
          <w:rFonts w:hint="eastAsia"/>
          <w:szCs w:val="21"/>
        </w:rPr>
        <w:t>QA10</w:t>
      </w:r>
      <w:r w:rsidRPr="00847307">
        <w:rPr>
          <w:rFonts w:hint="eastAsia"/>
          <w:szCs w:val="21"/>
        </w:rPr>
        <w:t>进行石材左右行走切割。</w:t>
      </w:r>
    </w:p>
    <w:p w:rsidR="00DF51ED" w:rsidRPr="00847307" w:rsidRDefault="00DF51ED" w:rsidP="00DF51ED">
      <w:pPr>
        <w:rPr>
          <w:szCs w:val="21"/>
        </w:rPr>
      </w:pPr>
      <w:r w:rsidRPr="00847307">
        <w:rPr>
          <w:rFonts w:hint="eastAsia"/>
          <w:szCs w:val="21"/>
        </w:rPr>
        <w:t>（</w:t>
      </w:r>
      <w:r w:rsidRPr="00847307">
        <w:rPr>
          <w:rFonts w:hint="eastAsia"/>
          <w:szCs w:val="21"/>
        </w:rPr>
        <w:t>5</w:t>
      </w:r>
      <w:r w:rsidRPr="00847307">
        <w:rPr>
          <w:rFonts w:hint="eastAsia"/>
          <w:szCs w:val="21"/>
        </w:rPr>
        <w:t>）注意观察，切割完毕后及时按</w:t>
      </w:r>
      <w:r w:rsidRPr="00847307">
        <w:rPr>
          <w:rFonts w:hint="eastAsia"/>
          <w:szCs w:val="21"/>
        </w:rPr>
        <w:t>TA</w:t>
      </w:r>
      <w:r w:rsidRPr="00847307">
        <w:rPr>
          <w:rFonts w:hint="eastAsia"/>
          <w:szCs w:val="21"/>
        </w:rPr>
        <w:t>停止。</w:t>
      </w:r>
    </w:p>
    <w:p w:rsidR="00DF51ED" w:rsidRPr="00847307" w:rsidRDefault="00DF51ED" w:rsidP="00DF51ED">
      <w:pPr>
        <w:rPr>
          <w:szCs w:val="21"/>
        </w:rPr>
      </w:pPr>
      <w:r w:rsidRPr="00847307">
        <w:rPr>
          <w:rFonts w:hint="eastAsia"/>
          <w:szCs w:val="21"/>
        </w:rPr>
        <w:t>（</w:t>
      </w:r>
      <w:r w:rsidRPr="00847307">
        <w:rPr>
          <w:rFonts w:hint="eastAsia"/>
          <w:szCs w:val="21"/>
        </w:rPr>
        <w:t>6</w:t>
      </w:r>
      <w:r w:rsidRPr="00847307">
        <w:rPr>
          <w:rFonts w:hint="eastAsia"/>
          <w:szCs w:val="21"/>
        </w:rPr>
        <w:t>）按</w:t>
      </w:r>
      <w:r w:rsidRPr="00847307">
        <w:rPr>
          <w:rFonts w:hint="eastAsia"/>
          <w:szCs w:val="21"/>
        </w:rPr>
        <w:t>QA5</w:t>
      </w:r>
      <w:r w:rsidRPr="00847307">
        <w:rPr>
          <w:rFonts w:hint="eastAsia"/>
          <w:szCs w:val="21"/>
        </w:rPr>
        <w:t>让刀片横梁上升到最高位置。</w:t>
      </w:r>
    </w:p>
    <w:p w:rsidR="00DF51ED" w:rsidRPr="00847307" w:rsidRDefault="00DF51ED" w:rsidP="00DF51ED">
      <w:pPr>
        <w:rPr>
          <w:szCs w:val="21"/>
        </w:rPr>
      </w:pPr>
      <w:r w:rsidRPr="00847307">
        <w:rPr>
          <w:rFonts w:hint="eastAsia"/>
          <w:szCs w:val="21"/>
        </w:rPr>
        <w:t>（</w:t>
      </w:r>
      <w:r w:rsidRPr="00847307">
        <w:rPr>
          <w:rFonts w:hint="eastAsia"/>
          <w:szCs w:val="21"/>
        </w:rPr>
        <w:t>7</w:t>
      </w:r>
      <w:r w:rsidRPr="00847307">
        <w:rPr>
          <w:rFonts w:hint="eastAsia"/>
          <w:szCs w:val="21"/>
        </w:rPr>
        <w:t>）把切好的石材竖立轻搬到靠背架上。</w:t>
      </w:r>
    </w:p>
    <w:p w:rsidR="00DF51ED" w:rsidRPr="00847307" w:rsidRDefault="00DF51ED" w:rsidP="00DF51ED">
      <w:pPr>
        <w:rPr>
          <w:szCs w:val="21"/>
        </w:rPr>
      </w:pPr>
      <w:r w:rsidRPr="00847307">
        <w:rPr>
          <w:rFonts w:hint="eastAsia"/>
          <w:szCs w:val="21"/>
        </w:rPr>
        <w:t>4</w:t>
      </w:r>
      <w:r w:rsidRPr="00847307">
        <w:rPr>
          <w:rFonts w:hint="eastAsia"/>
          <w:szCs w:val="21"/>
        </w:rPr>
        <w:t>、注意调整的事项</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）在石材切割过程中遇到，切</w:t>
      </w:r>
      <w:proofErr w:type="gramStart"/>
      <w:r w:rsidRPr="00847307">
        <w:rPr>
          <w:rFonts w:hint="eastAsia"/>
          <w:szCs w:val="21"/>
        </w:rPr>
        <w:t>不</w:t>
      </w:r>
      <w:proofErr w:type="gramEnd"/>
      <w:r w:rsidRPr="00847307">
        <w:rPr>
          <w:rFonts w:hint="eastAsia"/>
          <w:szCs w:val="21"/>
        </w:rPr>
        <w:t>动机器停转要及时按</w:t>
      </w:r>
      <w:r w:rsidRPr="00847307">
        <w:rPr>
          <w:rFonts w:hint="eastAsia"/>
          <w:szCs w:val="21"/>
        </w:rPr>
        <w:t>TA</w:t>
      </w:r>
      <w:r w:rsidRPr="00847307">
        <w:rPr>
          <w:rFonts w:hint="eastAsia"/>
          <w:szCs w:val="21"/>
        </w:rPr>
        <w:t>按钮，停机处理。</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）使用的电压在</w:t>
      </w:r>
      <w:r w:rsidRPr="00847307">
        <w:rPr>
          <w:rFonts w:hint="eastAsia"/>
          <w:szCs w:val="21"/>
        </w:rPr>
        <w:t>380</w:t>
      </w:r>
      <w:r w:rsidRPr="00847307">
        <w:rPr>
          <w:rFonts w:hint="eastAsia"/>
          <w:szCs w:val="21"/>
        </w:rPr>
        <w:t>±</w:t>
      </w:r>
      <w:r w:rsidRPr="00847307">
        <w:rPr>
          <w:rFonts w:hint="eastAsia"/>
          <w:szCs w:val="21"/>
        </w:rPr>
        <w:t>10</w:t>
      </w:r>
      <w:r w:rsidRPr="00847307">
        <w:rPr>
          <w:rFonts w:hint="eastAsia"/>
          <w:szCs w:val="21"/>
        </w:rPr>
        <w:t>％范围。电压异常应及时停机。</w:t>
      </w:r>
    </w:p>
    <w:p w:rsidR="00DF51ED" w:rsidRPr="00847307" w:rsidRDefault="00DF51ED" w:rsidP="00DF51ED">
      <w:pPr>
        <w:rPr>
          <w:szCs w:val="21"/>
        </w:rPr>
      </w:pPr>
      <w:r w:rsidRPr="00847307">
        <w:rPr>
          <w:rFonts w:hint="eastAsia"/>
          <w:szCs w:val="21"/>
        </w:rPr>
        <w:t>（</w:t>
      </w:r>
      <w:r w:rsidRPr="00847307">
        <w:rPr>
          <w:rFonts w:hint="eastAsia"/>
          <w:szCs w:val="21"/>
        </w:rPr>
        <w:t>3</w:t>
      </w:r>
      <w:r w:rsidRPr="00847307">
        <w:rPr>
          <w:rFonts w:hint="eastAsia"/>
          <w:szCs w:val="21"/>
        </w:rPr>
        <w:t>）在石材切割时注意冷却水不能中断，以免烧毁锯片。</w:t>
      </w:r>
    </w:p>
    <w:p w:rsidR="00DF51ED" w:rsidRPr="00847307" w:rsidRDefault="00DF51ED" w:rsidP="00DF51ED">
      <w:pPr>
        <w:rPr>
          <w:szCs w:val="21"/>
        </w:rPr>
      </w:pPr>
      <w:r w:rsidRPr="00847307">
        <w:rPr>
          <w:rFonts w:hint="eastAsia"/>
          <w:szCs w:val="21"/>
        </w:rPr>
        <w:t>（</w:t>
      </w:r>
      <w:r w:rsidRPr="00847307">
        <w:rPr>
          <w:rFonts w:hint="eastAsia"/>
          <w:szCs w:val="21"/>
        </w:rPr>
        <w:t>4</w:t>
      </w:r>
      <w:r w:rsidRPr="00847307">
        <w:rPr>
          <w:rFonts w:hint="eastAsia"/>
          <w:szCs w:val="21"/>
        </w:rPr>
        <w:t>）注意控制切割的速度和下刀速度，以免造成产品弯板现象。</w:t>
      </w:r>
    </w:p>
    <w:p w:rsidR="00DF51ED" w:rsidRPr="00847307" w:rsidRDefault="00DF51ED" w:rsidP="00DF51ED">
      <w:pPr>
        <w:rPr>
          <w:szCs w:val="21"/>
        </w:rPr>
      </w:pPr>
      <w:r w:rsidRPr="00847307">
        <w:rPr>
          <w:rFonts w:hint="eastAsia"/>
          <w:szCs w:val="21"/>
        </w:rPr>
        <w:t>（</w:t>
      </w:r>
      <w:r w:rsidRPr="00847307">
        <w:rPr>
          <w:rFonts w:hint="eastAsia"/>
          <w:szCs w:val="21"/>
        </w:rPr>
        <w:t>5</w:t>
      </w:r>
      <w:r w:rsidRPr="00847307">
        <w:rPr>
          <w:rFonts w:hint="eastAsia"/>
          <w:szCs w:val="21"/>
        </w:rPr>
        <w:t>）经常检查靠背架的紧固螺栓。</w:t>
      </w:r>
    </w:p>
    <w:p w:rsidR="00DF51ED" w:rsidRPr="00847307" w:rsidRDefault="00DF51ED" w:rsidP="00656AE4">
      <w:pPr>
        <w:pStyle w:val="2"/>
      </w:pPr>
      <w:bookmarkStart w:id="9" w:name="_Toc509154738"/>
      <w:r w:rsidRPr="00847307">
        <w:rPr>
          <w:rFonts w:ascii="MS UI Gothic" w:eastAsia="MS UI Gothic" w:hAnsi="MS UI Gothic" w:cs="MS UI Gothic" w:hint="eastAsia"/>
        </w:rPr>
        <w:t>➤</w:t>
      </w:r>
      <w:proofErr w:type="gramStart"/>
      <w:r w:rsidRPr="00847307">
        <w:rPr>
          <w:rFonts w:hint="eastAsia"/>
        </w:rPr>
        <w:t>定厚机安全</w:t>
      </w:r>
      <w:proofErr w:type="gramEnd"/>
      <w:r w:rsidRPr="00847307">
        <w:rPr>
          <w:rFonts w:hint="eastAsia"/>
        </w:rPr>
        <w:t>操作规程</w:t>
      </w:r>
      <w:bookmarkEnd w:id="9"/>
    </w:p>
    <w:p w:rsidR="00DF51ED" w:rsidRPr="00847307" w:rsidRDefault="00DF51ED" w:rsidP="00DF51ED">
      <w:pPr>
        <w:rPr>
          <w:szCs w:val="21"/>
        </w:rPr>
      </w:pPr>
      <w:r w:rsidRPr="00847307">
        <w:rPr>
          <w:rFonts w:hint="eastAsia"/>
          <w:szCs w:val="21"/>
        </w:rPr>
        <w:t>1</w:t>
      </w:r>
      <w:r w:rsidRPr="00847307">
        <w:rPr>
          <w:rFonts w:hint="eastAsia"/>
          <w:szCs w:val="21"/>
        </w:rPr>
        <w:t>、开机前检查</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）检查水、电是否正常。</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）检查磨头、刀头是否有磨损不能使用。</w:t>
      </w:r>
    </w:p>
    <w:p w:rsidR="00DF51ED" w:rsidRPr="00847307" w:rsidRDefault="00DF51ED" w:rsidP="00DF51ED">
      <w:pPr>
        <w:rPr>
          <w:szCs w:val="21"/>
        </w:rPr>
      </w:pPr>
      <w:r w:rsidRPr="00847307">
        <w:rPr>
          <w:rFonts w:hint="eastAsia"/>
          <w:szCs w:val="21"/>
        </w:rPr>
        <w:t>（</w:t>
      </w:r>
      <w:r w:rsidRPr="00847307">
        <w:rPr>
          <w:rFonts w:hint="eastAsia"/>
          <w:szCs w:val="21"/>
        </w:rPr>
        <w:t>3</w:t>
      </w:r>
      <w:r w:rsidRPr="00847307">
        <w:rPr>
          <w:rFonts w:hint="eastAsia"/>
          <w:szCs w:val="21"/>
        </w:rPr>
        <w:t>）磨头、刀头安装是否紧固螺丝是否锁紧，测量磨头是否与产品</w:t>
      </w:r>
    </w:p>
    <w:p w:rsidR="00DF51ED" w:rsidRPr="00847307" w:rsidRDefault="00DF51ED" w:rsidP="00DF51ED">
      <w:pPr>
        <w:rPr>
          <w:szCs w:val="21"/>
        </w:rPr>
      </w:pPr>
      <w:r w:rsidRPr="00847307">
        <w:rPr>
          <w:rFonts w:hint="eastAsia"/>
          <w:szCs w:val="21"/>
        </w:rPr>
        <w:t>板面垂直。</w:t>
      </w:r>
    </w:p>
    <w:p w:rsidR="00DF51ED" w:rsidRPr="00847307" w:rsidRDefault="00DF51ED" w:rsidP="00DF51ED">
      <w:pPr>
        <w:rPr>
          <w:szCs w:val="21"/>
        </w:rPr>
      </w:pPr>
      <w:r w:rsidRPr="00847307">
        <w:rPr>
          <w:rFonts w:hint="eastAsia"/>
          <w:szCs w:val="21"/>
        </w:rPr>
        <w:t>（</w:t>
      </w:r>
      <w:r w:rsidRPr="00847307">
        <w:rPr>
          <w:rFonts w:hint="eastAsia"/>
          <w:szCs w:val="21"/>
        </w:rPr>
        <w:t>4</w:t>
      </w:r>
      <w:r w:rsidRPr="00847307">
        <w:rPr>
          <w:rFonts w:hint="eastAsia"/>
          <w:szCs w:val="21"/>
        </w:rPr>
        <w:t>）</w:t>
      </w:r>
      <w:proofErr w:type="gramStart"/>
      <w:r w:rsidRPr="00847307">
        <w:rPr>
          <w:rFonts w:hint="eastAsia"/>
          <w:szCs w:val="21"/>
        </w:rPr>
        <w:t>检查个磨头</w:t>
      </w:r>
      <w:proofErr w:type="gramEnd"/>
      <w:r w:rsidRPr="00847307">
        <w:rPr>
          <w:rFonts w:hint="eastAsia"/>
          <w:szCs w:val="21"/>
        </w:rPr>
        <w:t>升降是否正常。</w:t>
      </w:r>
    </w:p>
    <w:p w:rsidR="00DF51ED" w:rsidRPr="00847307" w:rsidRDefault="00DF51ED" w:rsidP="00DF51ED">
      <w:pPr>
        <w:rPr>
          <w:szCs w:val="21"/>
        </w:rPr>
      </w:pPr>
      <w:r w:rsidRPr="00847307">
        <w:rPr>
          <w:rFonts w:hint="eastAsia"/>
          <w:szCs w:val="21"/>
        </w:rPr>
        <w:t>2</w:t>
      </w:r>
      <w:r w:rsidRPr="00847307">
        <w:rPr>
          <w:rFonts w:hint="eastAsia"/>
          <w:szCs w:val="21"/>
        </w:rPr>
        <w:t>、开机操作步骤</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）合上电控箱分断器。</w:t>
      </w:r>
    </w:p>
    <w:p w:rsidR="00DF51ED" w:rsidRPr="00847307" w:rsidRDefault="00DF51ED" w:rsidP="00DF51ED">
      <w:pPr>
        <w:rPr>
          <w:szCs w:val="21"/>
        </w:rPr>
      </w:pPr>
      <w:r w:rsidRPr="00847307">
        <w:rPr>
          <w:rFonts w:hint="eastAsia"/>
          <w:szCs w:val="21"/>
        </w:rPr>
        <w:t xml:space="preserve">(2) </w:t>
      </w:r>
      <w:r w:rsidRPr="00847307">
        <w:rPr>
          <w:rFonts w:hint="eastAsia"/>
          <w:szCs w:val="21"/>
        </w:rPr>
        <w:t>调整</w:t>
      </w:r>
      <w:proofErr w:type="gramStart"/>
      <w:r w:rsidRPr="00847307">
        <w:rPr>
          <w:rFonts w:hint="eastAsia"/>
          <w:szCs w:val="21"/>
        </w:rPr>
        <w:t>定厚机</w:t>
      </w:r>
      <w:proofErr w:type="gramEnd"/>
      <w:r w:rsidRPr="00847307">
        <w:rPr>
          <w:rFonts w:hint="eastAsia"/>
          <w:szCs w:val="21"/>
        </w:rPr>
        <w:t>速度，根据石材的硬度进行速度调整，速度一般设</w:t>
      </w:r>
    </w:p>
    <w:p w:rsidR="00DF51ED" w:rsidRPr="00847307" w:rsidRDefault="00DF51ED" w:rsidP="00DF51ED">
      <w:pPr>
        <w:rPr>
          <w:szCs w:val="21"/>
        </w:rPr>
      </w:pPr>
      <w:r w:rsidRPr="00847307">
        <w:rPr>
          <w:rFonts w:hint="eastAsia"/>
          <w:szCs w:val="21"/>
        </w:rPr>
        <w:t>定在</w:t>
      </w:r>
      <w:r w:rsidRPr="00847307">
        <w:rPr>
          <w:rFonts w:hint="eastAsia"/>
          <w:szCs w:val="21"/>
        </w:rPr>
        <w:t>1200</w:t>
      </w:r>
      <w:r w:rsidRPr="00847307">
        <w:rPr>
          <w:rFonts w:hint="eastAsia"/>
          <w:szCs w:val="21"/>
        </w:rPr>
        <w:t>—</w:t>
      </w:r>
      <w:r w:rsidRPr="00847307">
        <w:rPr>
          <w:rFonts w:hint="eastAsia"/>
          <w:szCs w:val="21"/>
        </w:rPr>
        <w:t>1300</w:t>
      </w:r>
      <w:r w:rsidRPr="00847307">
        <w:rPr>
          <w:rFonts w:hint="eastAsia"/>
          <w:szCs w:val="21"/>
        </w:rPr>
        <w:t>转</w:t>
      </w:r>
      <w:r w:rsidRPr="00847307">
        <w:rPr>
          <w:rFonts w:hint="eastAsia"/>
          <w:szCs w:val="21"/>
        </w:rPr>
        <w:t>/</w:t>
      </w:r>
      <w:r w:rsidRPr="00847307">
        <w:rPr>
          <w:rFonts w:hint="eastAsia"/>
          <w:szCs w:val="21"/>
        </w:rPr>
        <w:t>分之间。</w:t>
      </w:r>
    </w:p>
    <w:p w:rsidR="00DF51ED" w:rsidRPr="00847307" w:rsidRDefault="00DF51ED" w:rsidP="00DF51ED">
      <w:pPr>
        <w:rPr>
          <w:szCs w:val="21"/>
        </w:rPr>
      </w:pPr>
      <w:r w:rsidRPr="00847307">
        <w:rPr>
          <w:rFonts w:hint="eastAsia"/>
          <w:szCs w:val="21"/>
        </w:rPr>
        <w:t>（</w:t>
      </w:r>
      <w:r w:rsidRPr="00847307">
        <w:rPr>
          <w:rFonts w:hint="eastAsia"/>
          <w:szCs w:val="21"/>
        </w:rPr>
        <w:t>3</w:t>
      </w:r>
      <w:r w:rsidRPr="00847307">
        <w:rPr>
          <w:rFonts w:hint="eastAsia"/>
          <w:szCs w:val="21"/>
        </w:rPr>
        <w:t>）根据生产要求，设定</w:t>
      </w:r>
      <w:proofErr w:type="gramStart"/>
      <w:r w:rsidRPr="00847307">
        <w:rPr>
          <w:rFonts w:hint="eastAsia"/>
          <w:szCs w:val="21"/>
        </w:rPr>
        <w:t>定厚产品</w:t>
      </w:r>
      <w:proofErr w:type="gramEnd"/>
      <w:r w:rsidRPr="00847307">
        <w:rPr>
          <w:rFonts w:hint="eastAsia"/>
          <w:szCs w:val="21"/>
        </w:rPr>
        <w:t>的厚度。</w:t>
      </w:r>
    </w:p>
    <w:p w:rsidR="00DF51ED" w:rsidRPr="00847307" w:rsidRDefault="00DF51ED" w:rsidP="00DF51ED">
      <w:pPr>
        <w:rPr>
          <w:szCs w:val="21"/>
        </w:rPr>
      </w:pPr>
      <w:r w:rsidRPr="00847307">
        <w:rPr>
          <w:rFonts w:hint="eastAsia"/>
          <w:szCs w:val="21"/>
        </w:rPr>
        <w:t>（</w:t>
      </w:r>
      <w:r w:rsidRPr="00847307">
        <w:rPr>
          <w:rFonts w:hint="eastAsia"/>
          <w:szCs w:val="21"/>
        </w:rPr>
        <w:t>4</w:t>
      </w:r>
      <w:r w:rsidRPr="00847307">
        <w:rPr>
          <w:rFonts w:hint="eastAsia"/>
          <w:szCs w:val="21"/>
        </w:rPr>
        <w:t>）每次调整</w:t>
      </w:r>
      <w:proofErr w:type="gramStart"/>
      <w:r w:rsidRPr="00847307">
        <w:rPr>
          <w:rFonts w:hint="eastAsia"/>
          <w:szCs w:val="21"/>
        </w:rPr>
        <w:t>定厚削</w:t>
      </w:r>
      <w:proofErr w:type="gramEnd"/>
      <w:r w:rsidRPr="00847307">
        <w:rPr>
          <w:rFonts w:hint="eastAsia"/>
          <w:szCs w:val="21"/>
        </w:rPr>
        <w:t>切的削切厚度不得超过</w:t>
      </w:r>
      <w:r w:rsidRPr="00847307">
        <w:rPr>
          <w:rFonts w:hint="eastAsia"/>
          <w:szCs w:val="21"/>
        </w:rPr>
        <w:t>0.5mm</w:t>
      </w:r>
      <w:r w:rsidRPr="00847307">
        <w:rPr>
          <w:rFonts w:hint="eastAsia"/>
          <w:szCs w:val="21"/>
        </w:rPr>
        <w:t>。</w:t>
      </w:r>
    </w:p>
    <w:p w:rsidR="00DF51ED" w:rsidRPr="00847307" w:rsidRDefault="00DF51ED" w:rsidP="00DF51ED">
      <w:pPr>
        <w:rPr>
          <w:szCs w:val="21"/>
        </w:rPr>
      </w:pPr>
      <w:r w:rsidRPr="00847307">
        <w:rPr>
          <w:rFonts w:hint="eastAsia"/>
          <w:szCs w:val="21"/>
        </w:rPr>
        <w:t>3</w:t>
      </w:r>
      <w:r w:rsidRPr="00847307">
        <w:rPr>
          <w:rFonts w:hint="eastAsia"/>
          <w:szCs w:val="21"/>
        </w:rPr>
        <w:t>、注意调整的事项</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）工作时主要磨头磨料是否有松动或脱落。</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）主意切削的石材的控制，防止</w:t>
      </w:r>
      <w:proofErr w:type="gramStart"/>
      <w:r w:rsidRPr="00847307">
        <w:rPr>
          <w:rFonts w:hint="eastAsia"/>
          <w:szCs w:val="21"/>
        </w:rPr>
        <w:t>因定厚切削</w:t>
      </w:r>
      <w:proofErr w:type="gramEnd"/>
      <w:r w:rsidRPr="00847307">
        <w:rPr>
          <w:rFonts w:hint="eastAsia"/>
          <w:szCs w:val="21"/>
        </w:rPr>
        <w:t>过大</w:t>
      </w:r>
      <w:proofErr w:type="gramStart"/>
      <w:r w:rsidRPr="00847307">
        <w:rPr>
          <w:rFonts w:hint="eastAsia"/>
          <w:szCs w:val="21"/>
        </w:rPr>
        <w:t>造成定厚时</w:t>
      </w:r>
      <w:proofErr w:type="gramEnd"/>
      <w:r w:rsidRPr="00847307">
        <w:rPr>
          <w:rFonts w:hint="eastAsia"/>
          <w:szCs w:val="21"/>
        </w:rPr>
        <w:t>产品破裂、损耗。</w:t>
      </w:r>
    </w:p>
    <w:p w:rsidR="00DF51ED" w:rsidRPr="00847307" w:rsidRDefault="00DF51ED" w:rsidP="00656AE4">
      <w:pPr>
        <w:pStyle w:val="2"/>
      </w:pPr>
      <w:bookmarkStart w:id="10" w:name="_Toc509154739"/>
      <w:r w:rsidRPr="00847307">
        <w:rPr>
          <w:rFonts w:ascii="MS UI Gothic" w:eastAsia="MS UI Gothic" w:hAnsi="MS UI Gothic" w:cs="MS UI Gothic" w:hint="eastAsia"/>
        </w:rPr>
        <w:t>➤</w:t>
      </w:r>
      <w:r w:rsidRPr="00847307">
        <w:rPr>
          <w:rFonts w:hint="eastAsia"/>
        </w:rPr>
        <w:t>自动磨边机操作规程</w:t>
      </w:r>
      <w:bookmarkEnd w:id="10"/>
    </w:p>
    <w:p w:rsidR="00DF51ED" w:rsidRPr="00847307" w:rsidRDefault="00DF51ED" w:rsidP="00DF51ED">
      <w:pPr>
        <w:rPr>
          <w:szCs w:val="21"/>
        </w:rPr>
      </w:pPr>
      <w:r w:rsidRPr="00847307">
        <w:rPr>
          <w:rFonts w:hint="eastAsia"/>
          <w:szCs w:val="21"/>
        </w:rPr>
        <w:t>1</w:t>
      </w:r>
      <w:r w:rsidRPr="00847307">
        <w:rPr>
          <w:rFonts w:hint="eastAsia"/>
          <w:szCs w:val="21"/>
        </w:rPr>
        <w:t>、开机前检查</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）启动气源气泵，气泵的气压要求达到</w:t>
      </w:r>
      <w:r w:rsidRPr="00847307">
        <w:rPr>
          <w:rFonts w:hint="eastAsia"/>
          <w:szCs w:val="21"/>
        </w:rPr>
        <w:t>0.6MPA~0.8MPA</w:t>
      </w:r>
      <w:r w:rsidRPr="00847307">
        <w:rPr>
          <w:rFonts w:hint="eastAsia"/>
          <w:szCs w:val="21"/>
        </w:rPr>
        <w:t>，打开接通气源三联体气路，使气压保持在</w:t>
      </w:r>
      <w:r w:rsidRPr="00847307">
        <w:rPr>
          <w:rFonts w:hint="eastAsia"/>
          <w:szCs w:val="21"/>
        </w:rPr>
        <w:t>0.6MPA</w:t>
      </w:r>
      <w:r w:rsidRPr="00847307">
        <w:rPr>
          <w:rFonts w:hint="eastAsia"/>
          <w:szCs w:val="21"/>
        </w:rPr>
        <w:t>以上。</w:t>
      </w:r>
    </w:p>
    <w:p w:rsidR="00DF51ED" w:rsidRPr="00847307" w:rsidRDefault="00DF51ED" w:rsidP="00DF51ED">
      <w:pPr>
        <w:rPr>
          <w:szCs w:val="21"/>
        </w:rPr>
      </w:pPr>
      <w:r w:rsidRPr="00847307">
        <w:rPr>
          <w:rFonts w:hint="eastAsia"/>
          <w:szCs w:val="21"/>
        </w:rPr>
        <w:lastRenderedPageBreak/>
        <w:t>（</w:t>
      </w:r>
      <w:r w:rsidRPr="00847307">
        <w:rPr>
          <w:rFonts w:hint="eastAsia"/>
          <w:szCs w:val="21"/>
        </w:rPr>
        <w:t>2</w:t>
      </w:r>
      <w:r w:rsidRPr="00847307">
        <w:rPr>
          <w:rFonts w:hint="eastAsia"/>
          <w:szCs w:val="21"/>
        </w:rPr>
        <w:t>）检查各个磨盘是否升到上限，用手转动各个磨盘是否转动灵活，</w:t>
      </w:r>
      <w:proofErr w:type="gramStart"/>
      <w:r w:rsidRPr="00847307">
        <w:rPr>
          <w:rFonts w:hint="eastAsia"/>
          <w:szCs w:val="21"/>
        </w:rPr>
        <w:t>磨块座</w:t>
      </w:r>
      <w:proofErr w:type="gramEnd"/>
      <w:r w:rsidRPr="00847307">
        <w:rPr>
          <w:rFonts w:hint="eastAsia"/>
          <w:szCs w:val="21"/>
        </w:rPr>
        <w:t>是否完好，如果发现不升的磨盘应对该磨盘进行检修。</w:t>
      </w:r>
    </w:p>
    <w:p w:rsidR="00DF51ED" w:rsidRPr="00847307" w:rsidRDefault="00DF51ED" w:rsidP="00DF51ED">
      <w:pPr>
        <w:rPr>
          <w:szCs w:val="21"/>
        </w:rPr>
      </w:pPr>
      <w:r w:rsidRPr="00847307">
        <w:rPr>
          <w:rFonts w:hint="eastAsia"/>
          <w:szCs w:val="21"/>
        </w:rPr>
        <w:t>（</w:t>
      </w:r>
      <w:r w:rsidRPr="00847307">
        <w:rPr>
          <w:rFonts w:hint="eastAsia"/>
          <w:szCs w:val="21"/>
        </w:rPr>
        <w:t>3</w:t>
      </w:r>
      <w:r w:rsidRPr="00847307">
        <w:rPr>
          <w:rFonts w:hint="eastAsia"/>
          <w:szCs w:val="21"/>
        </w:rPr>
        <w:t>）检查皮带、输送带是否有破裂和杂物、</w:t>
      </w:r>
      <w:proofErr w:type="gramStart"/>
      <w:r w:rsidRPr="00847307">
        <w:rPr>
          <w:rFonts w:hint="eastAsia"/>
          <w:szCs w:val="21"/>
        </w:rPr>
        <w:t>粹石</w:t>
      </w:r>
      <w:proofErr w:type="gramEnd"/>
      <w:r w:rsidRPr="00847307">
        <w:rPr>
          <w:rFonts w:hint="eastAsia"/>
          <w:szCs w:val="21"/>
        </w:rPr>
        <w:t>的残留。</w:t>
      </w:r>
    </w:p>
    <w:p w:rsidR="00DF51ED" w:rsidRPr="00847307" w:rsidRDefault="00DF51ED" w:rsidP="00DF51ED">
      <w:pPr>
        <w:rPr>
          <w:szCs w:val="21"/>
        </w:rPr>
      </w:pPr>
      <w:r w:rsidRPr="00847307">
        <w:rPr>
          <w:rFonts w:hint="eastAsia"/>
          <w:szCs w:val="21"/>
        </w:rPr>
        <w:t>（</w:t>
      </w:r>
      <w:r w:rsidRPr="00847307">
        <w:rPr>
          <w:rFonts w:hint="eastAsia"/>
          <w:szCs w:val="21"/>
        </w:rPr>
        <w:t>4</w:t>
      </w:r>
      <w:r w:rsidRPr="00847307">
        <w:rPr>
          <w:rFonts w:hint="eastAsia"/>
          <w:szCs w:val="21"/>
        </w:rPr>
        <w:t>）关闭各种门盖。</w:t>
      </w:r>
    </w:p>
    <w:p w:rsidR="00DF51ED" w:rsidRPr="00847307" w:rsidRDefault="00DF51ED" w:rsidP="00DF51ED">
      <w:pPr>
        <w:rPr>
          <w:szCs w:val="21"/>
        </w:rPr>
      </w:pPr>
      <w:r w:rsidRPr="00847307">
        <w:rPr>
          <w:rFonts w:hint="eastAsia"/>
          <w:szCs w:val="21"/>
        </w:rPr>
        <w:t>2</w:t>
      </w:r>
      <w:r w:rsidRPr="00847307">
        <w:rPr>
          <w:rFonts w:hint="eastAsia"/>
          <w:szCs w:val="21"/>
        </w:rPr>
        <w:t>、开机操作步骤</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）打开，开启主电源开关和各个控制电源开关。</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）选择设定主传动控制面板的自动、手动模式，将旋纽拧开到手动、自动位置。</w:t>
      </w:r>
    </w:p>
    <w:p w:rsidR="00DF51ED" w:rsidRPr="00847307" w:rsidRDefault="00DF51ED" w:rsidP="00DF51ED">
      <w:pPr>
        <w:rPr>
          <w:szCs w:val="21"/>
        </w:rPr>
      </w:pPr>
      <w:r w:rsidRPr="00847307">
        <w:rPr>
          <w:rFonts w:hint="eastAsia"/>
          <w:szCs w:val="21"/>
        </w:rPr>
        <w:t>（</w:t>
      </w:r>
      <w:r w:rsidRPr="00847307">
        <w:rPr>
          <w:rFonts w:hint="eastAsia"/>
          <w:szCs w:val="21"/>
        </w:rPr>
        <w:t>3</w:t>
      </w:r>
      <w:r w:rsidRPr="00847307">
        <w:rPr>
          <w:rFonts w:hint="eastAsia"/>
          <w:szCs w:val="21"/>
        </w:rPr>
        <w:t>）注意控制磨头气压，正常磨</w:t>
      </w:r>
      <w:proofErr w:type="gramStart"/>
      <w:r w:rsidRPr="00847307">
        <w:rPr>
          <w:rFonts w:hint="eastAsia"/>
          <w:szCs w:val="21"/>
        </w:rPr>
        <w:t>头压力</w:t>
      </w:r>
      <w:proofErr w:type="gramEnd"/>
      <w:r w:rsidRPr="00847307">
        <w:rPr>
          <w:rFonts w:hint="eastAsia"/>
          <w:szCs w:val="21"/>
        </w:rPr>
        <w:t>为正压</w:t>
      </w:r>
      <w:r w:rsidRPr="00847307">
        <w:rPr>
          <w:rFonts w:hint="eastAsia"/>
          <w:szCs w:val="21"/>
        </w:rPr>
        <w:t>0.2~0.25MPA</w:t>
      </w:r>
      <w:r w:rsidRPr="00847307">
        <w:rPr>
          <w:rFonts w:hint="eastAsia"/>
          <w:szCs w:val="21"/>
        </w:rPr>
        <w:t>，负压为</w:t>
      </w:r>
      <w:r w:rsidRPr="00847307">
        <w:rPr>
          <w:rFonts w:hint="eastAsia"/>
          <w:szCs w:val="21"/>
        </w:rPr>
        <w:t>0.1~0.15MPA</w:t>
      </w:r>
      <w:r w:rsidRPr="00847307">
        <w:rPr>
          <w:rFonts w:hint="eastAsia"/>
          <w:szCs w:val="21"/>
        </w:rPr>
        <w:t>在此之间才能磨光。</w:t>
      </w:r>
    </w:p>
    <w:p w:rsidR="00DF51ED" w:rsidRPr="00847307" w:rsidRDefault="00DF51ED" w:rsidP="00DF51ED">
      <w:pPr>
        <w:rPr>
          <w:szCs w:val="21"/>
        </w:rPr>
      </w:pPr>
      <w:r w:rsidRPr="00847307">
        <w:rPr>
          <w:rFonts w:hint="eastAsia"/>
          <w:szCs w:val="21"/>
        </w:rPr>
        <w:t>（</w:t>
      </w:r>
      <w:r w:rsidRPr="00847307">
        <w:rPr>
          <w:rFonts w:hint="eastAsia"/>
          <w:szCs w:val="21"/>
        </w:rPr>
        <w:t>4</w:t>
      </w:r>
      <w:r w:rsidRPr="00847307">
        <w:rPr>
          <w:rFonts w:hint="eastAsia"/>
          <w:szCs w:val="21"/>
        </w:rPr>
        <w:t>）经常检查各个磨头部位的螺钉紧固</w:t>
      </w:r>
    </w:p>
    <w:p w:rsidR="00DF51ED" w:rsidRPr="00847307" w:rsidRDefault="00DF51ED" w:rsidP="00DF51ED">
      <w:pPr>
        <w:rPr>
          <w:szCs w:val="21"/>
        </w:rPr>
      </w:pPr>
      <w:r w:rsidRPr="00847307">
        <w:rPr>
          <w:rFonts w:hint="eastAsia"/>
          <w:szCs w:val="21"/>
        </w:rPr>
        <w:t>3</w:t>
      </w:r>
      <w:r w:rsidRPr="00847307">
        <w:rPr>
          <w:rFonts w:hint="eastAsia"/>
          <w:szCs w:val="21"/>
        </w:rPr>
        <w:t>、注意调整的事项</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）注意调整磨头的压力，防止压力过大产品压</w:t>
      </w:r>
      <w:proofErr w:type="gramStart"/>
      <w:r w:rsidRPr="00847307">
        <w:rPr>
          <w:rFonts w:hint="eastAsia"/>
          <w:szCs w:val="21"/>
        </w:rPr>
        <w:t>粹</w:t>
      </w:r>
      <w:proofErr w:type="gramEnd"/>
      <w:r w:rsidRPr="00847307">
        <w:rPr>
          <w:rFonts w:hint="eastAsia"/>
          <w:szCs w:val="21"/>
        </w:rPr>
        <w:t>、破裂。</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）磨好产品的光度和表面痕迹。</w:t>
      </w:r>
    </w:p>
    <w:p w:rsidR="00DF51ED" w:rsidRPr="00847307" w:rsidRDefault="00DF51ED" w:rsidP="00DF51ED">
      <w:pPr>
        <w:rPr>
          <w:szCs w:val="21"/>
        </w:rPr>
      </w:pPr>
      <w:r w:rsidRPr="00847307">
        <w:rPr>
          <w:rFonts w:hint="eastAsia"/>
          <w:szCs w:val="21"/>
        </w:rPr>
        <w:t>（</w:t>
      </w:r>
      <w:r w:rsidRPr="00847307">
        <w:rPr>
          <w:rFonts w:hint="eastAsia"/>
          <w:szCs w:val="21"/>
        </w:rPr>
        <w:t>3</w:t>
      </w:r>
      <w:r w:rsidRPr="00847307">
        <w:rPr>
          <w:rFonts w:hint="eastAsia"/>
          <w:szCs w:val="21"/>
        </w:rPr>
        <w:t>）注意产品在输送带行走时的磕碰，破角。</w:t>
      </w:r>
    </w:p>
    <w:p w:rsidR="00DF51ED" w:rsidRPr="00847307" w:rsidRDefault="00DF51ED" w:rsidP="00656AE4">
      <w:pPr>
        <w:pStyle w:val="2"/>
      </w:pPr>
      <w:bookmarkStart w:id="11" w:name="_Toc509154740"/>
      <w:r w:rsidRPr="00847307">
        <w:rPr>
          <w:rFonts w:ascii="MS UI Gothic" w:eastAsia="MS UI Gothic" w:hAnsi="MS UI Gothic" w:cs="MS UI Gothic" w:hint="eastAsia"/>
        </w:rPr>
        <w:t>➤</w:t>
      </w:r>
      <w:r w:rsidRPr="00847307">
        <w:rPr>
          <w:rFonts w:hint="eastAsia"/>
        </w:rPr>
        <w:t>自动洗边</w:t>
      </w:r>
      <w:proofErr w:type="gramStart"/>
      <w:r w:rsidRPr="00847307">
        <w:rPr>
          <w:rFonts w:hint="eastAsia"/>
        </w:rPr>
        <w:t>机安全</w:t>
      </w:r>
      <w:proofErr w:type="gramEnd"/>
      <w:r w:rsidRPr="00847307">
        <w:rPr>
          <w:rFonts w:hint="eastAsia"/>
        </w:rPr>
        <w:t>操作规程</w:t>
      </w:r>
      <w:bookmarkEnd w:id="11"/>
    </w:p>
    <w:p w:rsidR="00DF51ED" w:rsidRPr="00847307" w:rsidRDefault="00DF51ED" w:rsidP="00DF51ED">
      <w:pPr>
        <w:rPr>
          <w:szCs w:val="21"/>
        </w:rPr>
      </w:pPr>
      <w:r w:rsidRPr="00847307">
        <w:rPr>
          <w:rFonts w:hint="eastAsia"/>
          <w:szCs w:val="21"/>
        </w:rPr>
        <w:t>1</w:t>
      </w:r>
      <w:r w:rsidRPr="00847307">
        <w:rPr>
          <w:rFonts w:hint="eastAsia"/>
          <w:szCs w:val="21"/>
        </w:rPr>
        <w:t>、开机前检查</w:t>
      </w:r>
    </w:p>
    <w:p w:rsidR="00DF51ED" w:rsidRPr="00847307" w:rsidRDefault="00DF51ED" w:rsidP="00DF51ED">
      <w:pPr>
        <w:rPr>
          <w:szCs w:val="21"/>
        </w:rPr>
      </w:pPr>
      <w:r w:rsidRPr="00847307">
        <w:rPr>
          <w:rFonts w:hint="eastAsia"/>
          <w:szCs w:val="21"/>
        </w:rPr>
        <w:t xml:space="preserve">(1) </w:t>
      </w:r>
      <w:r w:rsidRPr="00847307">
        <w:rPr>
          <w:rFonts w:hint="eastAsia"/>
          <w:szCs w:val="21"/>
        </w:rPr>
        <w:t>检查磨头是否完好。</w:t>
      </w:r>
    </w:p>
    <w:p w:rsidR="00DF51ED" w:rsidRPr="00847307" w:rsidRDefault="00DF51ED" w:rsidP="00DF51ED">
      <w:pPr>
        <w:rPr>
          <w:szCs w:val="21"/>
        </w:rPr>
      </w:pPr>
      <w:r w:rsidRPr="00847307">
        <w:rPr>
          <w:rFonts w:hint="eastAsia"/>
          <w:szCs w:val="21"/>
        </w:rPr>
        <w:t xml:space="preserve">(2) </w:t>
      </w:r>
      <w:r w:rsidRPr="00847307">
        <w:rPr>
          <w:rFonts w:hint="eastAsia"/>
          <w:szCs w:val="21"/>
        </w:rPr>
        <w:t>输送带是否运行正常。</w:t>
      </w:r>
    </w:p>
    <w:p w:rsidR="00DF51ED" w:rsidRPr="00847307" w:rsidRDefault="00DF51ED" w:rsidP="00DF51ED">
      <w:pPr>
        <w:rPr>
          <w:szCs w:val="21"/>
        </w:rPr>
      </w:pPr>
      <w:r w:rsidRPr="00847307">
        <w:rPr>
          <w:rFonts w:hint="eastAsia"/>
          <w:szCs w:val="21"/>
        </w:rPr>
        <w:t xml:space="preserve">(3) </w:t>
      </w:r>
      <w:r w:rsidRPr="00847307">
        <w:rPr>
          <w:rFonts w:hint="eastAsia"/>
          <w:szCs w:val="21"/>
        </w:rPr>
        <w:t>磨头电机是否正常运转</w:t>
      </w:r>
    </w:p>
    <w:p w:rsidR="00DF51ED" w:rsidRPr="00847307" w:rsidRDefault="00DF51ED" w:rsidP="00DF51ED">
      <w:pPr>
        <w:rPr>
          <w:szCs w:val="21"/>
        </w:rPr>
      </w:pPr>
      <w:r w:rsidRPr="00847307">
        <w:rPr>
          <w:rFonts w:hint="eastAsia"/>
          <w:szCs w:val="21"/>
        </w:rPr>
        <w:t xml:space="preserve">(4) </w:t>
      </w:r>
      <w:r w:rsidRPr="00847307">
        <w:rPr>
          <w:rFonts w:hint="eastAsia"/>
          <w:szCs w:val="21"/>
        </w:rPr>
        <w:t>水罩是否罩好。</w:t>
      </w:r>
    </w:p>
    <w:p w:rsidR="00DF51ED" w:rsidRPr="00847307" w:rsidRDefault="00DF51ED" w:rsidP="00DF51ED">
      <w:pPr>
        <w:rPr>
          <w:szCs w:val="21"/>
        </w:rPr>
      </w:pPr>
      <w:r w:rsidRPr="00847307">
        <w:rPr>
          <w:rFonts w:hint="eastAsia"/>
          <w:szCs w:val="21"/>
        </w:rPr>
        <w:t>2</w:t>
      </w:r>
      <w:r w:rsidRPr="00847307">
        <w:rPr>
          <w:rFonts w:hint="eastAsia"/>
          <w:szCs w:val="21"/>
        </w:rPr>
        <w:t>、开机操作步骤</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）打开总电源开关，，将所有的断路器合上。选择自动</w:t>
      </w:r>
      <w:r w:rsidRPr="00847307">
        <w:rPr>
          <w:rFonts w:hint="eastAsia"/>
          <w:szCs w:val="21"/>
        </w:rPr>
        <w:t>/</w:t>
      </w:r>
      <w:r w:rsidRPr="00847307">
        <w:rPr>
          <w:rFonts w:hint="eastAsia"/>
          <w:szCs w:val="21"/>
        </w:rPr>
        <w:t>手动模式。</w:t>
      </w:r>
    </w:p>
    <w:p w:rsidR="00DF51ED" w:rsidRPr="00847307" w:rsidRDefault="00DF51ED" w:rsidP="00DF51ED">
      <w:pPr>
        <w:rPr>
          <w:szCs w:val="21"/>
        </w:rPr>
      </w:pPr>
      <w:r w:rsidRPr="00847307">
        <w:rPr>
          <w:rFonts w:hint="eastAsia"/>
          <w:szCs w:val="21"/>
        </w:rPr>
        <w:t>通常选择自动模式，将前﹑后主机</w:t>
      </w:r>
      <w:r w:rsidRPr="00847307">
        <w:rPr>
          <w:rFonts w:hint="eastAsia"/>
          <w:szCs w:val="21"/>
        </w:rPr>
        <w:t>/</w:t>
      </w:r>
      <w:r w:rsidRPr="00847307">
        <w:rPr>
          <w:rFonts w:hint="eastAsia"/>
          <w:szCs w:val="21"/>
        </w:rPr>
        <w:t>自动旋钮旋到“自动”位置，按下“自动启动”按钮，即可前﹑后主机启动，磨头、吹风机也会同时启动。</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）打开冷却水源和气压，气压一般设定在</w:t>
      </w:r>
      <w:r w:rsidRPr="00847307">
        <w:rPr>
          <w:rFonts w:hint="eastAsia"/>
          <w:szCs w:val="21"/>
        </w:rPr>
        <w:t>0.2mpa</w:t>
      </w:r>
      <w:r w:rsidRPr="00847307">
        <w:rPr>
          <w:rFonts w:hint="eastAsia"/>
          <w:szCs w:val="21"/>
        </w:rPr>
        <w:t>左右。</w:t>
      </w:r>
    </w:p>
    <w:p w:rsidR="00DF51ED" w:rsidRPr="00847307" w:rsidRDefault="00DF51ED" w:rsidP="00DF51ED">
      <w:pPr>
        <w:rPr>
          <w:szCs w:val="21"/>
        </w:rPr>
      </w:pPr>
      <w:r w:rsidRPr="00847307">
        <w:rPr>
          <w:rFonts w:hint="eastAsia"/>
          <w:szCs w:val="21"/>
        </w:rPr>
        <w:t>（</w:t>
      </w:r>
      <w:r w:rsidRPr="00847307">
        <w:rPr>
          <w:rFonts w:hint="eastAsia"/>
          <w:szCs w:val="21"/>
        </w:rPr>
        <w:t>5</w:t>
      </w:r>
      <w:r w:rsidRPr="00847307">
        <w:rPr>
          <w:rFonts w:hint="eastAsia"/>
          <w:szCs w:val="21"/>
        </w:rPr>
        <w:t>）将前主机打到自动，按下“自动启动”</w:t>
      </w:r>
    </w:p>
    <w:p w:rsidR="00DF51ED" w:rsidRPr="00847307" w:rsidRDefault="00DF51ED" w:rsidP="00DF51ED">
      <w:pPr>
        <w:rPr>
          <w:szCs w:val="21"/>
        </w:rPr>
      </w:pPr>
      <w:r w:rsidRPr="00847307">
        <w:rPr>
          <w:rFonts w:hint="eastAsia"/>
          <w:szCs w:val="21"/>
        </w:rPr>
        <w:t>（</w:t>
      </w:r>
      <w:r w:rsidRPr="00847307">
        <w:rPr>
          <w:rFonts w:hint="eastAsia"/>
          <w:szCs w:val="21"/>
        </w:rPr>
        <w:t>6</w:t>
      </w:r>
      <w:r w:rsidRPr="00847307">
        <w:rPr>
          <w:rFonts w:hint="eastAsia"/>
          <w:szCs w:val="21"/>
        </w:rPr>
        <w:t>）调节速度，在控制器上进行变频速度调节</w:t>
      </w:r>
    </w:p>
    <w:p w:rsidR="00DF51ED" w:rsidRPr="00847307" w:rsidRDefault="00DF51ED" w:rsidP="00DF51ED">
      <w:pPr>
        <w:rPr>
          <w:szCs w:val="21"/>
        </w:rPr>
      </w:pPr>
      <w:r w:rsidRPr="00847307">
        <w:rPr>
          <w:rFonts w:hint="eastAsia"/>
          <w:szCs w:val="21"/>
        </w:rPr>
        <w:t>模拟电位器“</w:t>
      </w:r>
      <w:r w:rsidRPr="00847307">
        <w:rPr>
          <w:rFonts w:hint="eastAsia"/>
          <w:szCs w:val="21"/>
        </w:rPr>
        <w:t>1</w:t>
      </w:r>
      <w:r w:rsidRPr="00847307">
        <w:rPr>
          <w:rFonts w:hint="eastAsia"/>
          <w:szCs w:val="21"/>
        </w:rPr>
        <w:t>”调节前主机</w:t>
      </w:r>
    </w:p>
    <w:p w:rsidR="00DF51ED" w:rsidRPr="00847307" w:rsidRDefault="00DF51ED" w:rsidP="00DF51ED">
      <w:pPr>
        <w:rPr>
          <w:szCs w:val="21"/>
        </w:rPr>
      </w:pPr>
      <w:r w:rsidRPr="00847307">
        <w:rPr>
          <w:rFonts w:hint="eastAsia"/>
          <w:szCs w:val="21"/>
        </w:rPr>
        <w:t>模拟电位器“</w:t>
      </w:r>
      <w:r w:rsidRPr="00847307">
        <w:rPr>
          <w:rFonts w:hint="eastAsia"/>
          <w:szCs w:val="21"/>
        </w:rPr>
        <w:t>2</w:t>
      </w:r>
      <w:r w:rsidRPr="00847307">
        <w:rPr>
          <w:rFonts w:hint="eastAsia"/>
          <w:szCs w:val="21"/>
        </w:rPr>
        <w:t>”调节后主机</w:t>
      </w:r>
    </w:p>
    <w:p w:rsidR="00DF51ED" w:rsidRPr="00847307" w:rsidRDefault="00DF51ED" w:rsidP="00DF51ED">
      <w:pPr>
        <w:rPr>
          <w:szCs w:val="21"/>
        </w:rPr>
      </w:pPr>
      <w:r w:rsidRPr="00847307">
        <w:rPr>
          <w:rFonts w:hint="eastAsia"/>
          <w:szCs w:val="21"/>
        </w:rPr>
        <w:t>运行速度和转向全部采用无级变速器调速。</w:t>
      </w:r>
    </w:p>
    <w:p w:rsidR="00DF51ED" w:rsidRPr="00847307" w:rsidRDefault="00DF51ED" w:rsidP="00DF51ED">
      <w:pPr>
        <w:rPr>
          <w:szCs w:val="21"/>
        </w:rPr>
      </w:pPr>
      <w:r w:rsidRPr="00847307">
        <w:rPr>
          <w:rFonts w:hint="eastAsia"/>
          <w:szCs w:val="21"/>
        </w:rPr>
        <w:t>（</w:t>
      </w:r>
      <w:r w:rsidRPr="00847307">
        <w:rPr>
          <w:rFonts w:hint="eastAsia"/>
          <w:szCs w:val="21"/>
        </w:rPr>
        <w:t>7</w:t>
      </w:r>
      <w:r w:rsidRPr="00847307">
        <w:rPr>
          <w:rFonts w:hint="eastAsia"/>
          <w:szCs w:val="21"/>
        </w:rPr>
        <w:t>）关机：</w:t>
      </w:r>
      <w:proofErr w:type="gramStart"/>
      <w:r w:rsidRPr="00847307">
        <w:rPr>
          <w:rFonts w:hint="eastAsia"/>
          <w:szCs w:val="21"/>
        </w:rPr>
        <w:t>关闭各磨头</w:t>
      </w:r>
      <w:proofErr w:type="gramEnd"/>
      <w:r w:rsidRPr="00847307">
        <w:rPr>
          <w:rFonts w:hint="eastAsia"/>
          <w:szCs w:val="21"/>
        </w:rPr>
        <w:t>电机及风机，</w:t>
      </w:r>
      <w:proofErr w:type="gramStart"/>
      <w:r w:rsidRPr="00847307">
        <w:rPr>
          <w:rFonts w:hint="eastAsia"/>
          <w:szCs w:val="21"/>
        </w:rPr>
        <w:t>按下总停</w:t>
      </w:r>
      <w:proofErr w:type="gramEnd"/>
      <w:r w:rsidRPr="00847307">
        <w:rPr>
          <w:rFonts w:hint="eastAsia"/>
          <w:szCs w:val="21"/>
        </w:rPr>
        <w:t>按钮，关闭水源。</w:t>
      </w:r>
    </w:p>
    <w:p w:rsidR="00DF51ED" w:rsidRPr="00847307" w:rsidRDefault="00DF51ED" w:rsidP="00DF51ED">
      <w:pPr>
        <w:rPr>
          <w:szCs w:val="21"/>
        </w:rPr>
      </w:pPr>
      <w:r w:rsidRPr="00847307">
        <w:rPr>
          <w:rFonts w:hint="eastAsia"/>
          <w:szCs w:val="21"/>
        </w:rPr>
        <w:t>3</w:t>
      </w:r>
      <w:r w:rsidRPr="00847307">
        <w:rPr>
          <w:rFonts w:hint="eastAsia"/>
          <w:szCs w:val="21"/>
        </w:rPr>
        <w:t>、注意调整的事项</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）注意二边磨边的规格尺寸的精确。</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）注意磨边的到位完整、直角。</w:t>
      </w:r>
    </w:p>
    <w:p w:rsidR="00DF51ED" w:rsidRPr="00847307" w:rsidRDefault="00DF51ED" w:rsidP="00656AE4">
      <w:pPr>
        <w:pStyle w:val="2"/>
      </w:pPr>
      <w:bookmarkStart w:id="12" w:name="_Toc509154741"/>
      <w:r w:rsidRPr="00847307">
        <w:rPr>
          <w:rFonts w:ascii="MS UI Gothic" w:eastAsia="MS UI Gothic" w:hAnsi="MS UI Gothic" w:cs="MS UI Gothic" w:hint="eastAsia"/>
        </w:rPr>
        <w:t>➤</w:t>
      </w:r>
      <w:r w:rsidRPr="00847307">
        <w:rPr>
          <w:rFonts w:hint="eastAsia"/>
        </w:rPr>
        <w:t>分切（对剖）</w:t>
      </w:r>
      <w:proofErr w:type="gramStart"/>
      <w:r w:rsidRPr="00847307">
        <w:rPr>
          <w:rFonts w:hint="eastAsia"/>
        </w:rPr>
        <w:t>机安全</w:t>
      </w:r>
      <w:proofErr w:type="gramEnd"/>
      <w:r w:rsidRPr="00847307">
        <w:rPr>
          <w:rFonts w:hint="eastAsia"/>
        </w:rPr>
        <w:t>操作规程</w:t>
      </w:r>
      <w:bookmarkEnd w:id="12"/>
    </w:p>
    <w:p w:rsidR="00DF51ED" w:rsidRPr="00847307" w:rsidRDefault="00DF51ED" w:rsidP="00DF51ED">
      <w:pPr>
        <w:rPr>
          <w:szCs w:val="21"/>
        </w:rPr>
      </w:pPr>
      <w:r w:rsidRPr="00847307">
        <w:rPr>
          <w:rFonts w:hint="eastAsia"/>
          <w:szCs w:val="21"/>
        </w:rPr>
        <w:t>1</w:t>
      </w:r>
      <w:r w:rsidRPr="00847307">
        <w:rPr>
          <w:rFonts w:hint="eastAsia"/>
          <w:szCs w:val="21"/>
        </w:rPr>
        <w:t>、开机前检</w:t>
      </w:r>
    </w:p>
    <w:p w:rsidR="00DF51ED" w:rsidRPr="00847307" w:rsidRDefault="00DF51ED" w:rsidP="00DF51ED">
      <w:pPr>
        <w:rPr>
          <w:szCs w:val="21"/>
        </w:rPr>
      </w:pPr>
      <w:r w:rsidRPr="00847307">
        <w:rPr>
          <w:rFonts w:hint="eastAsia"/>
          <w:szCs w:val="21"/>
        </w:rPr>
        <w:lastRenderedPageBreak/>
        <w:t>（</w:t>
      </w:r>
      <w:r w:rsidRPr="00847307">
        <w:rPr>
          <w:rFonts w:hint="eastAsia"/>
          <w:szCs w:val="21"/>
        </w:rPr>
        <w:t>1</w:t>
      </w:r>
      <w:r w:rsidRPr="00847307">
        <w:rPr>
          <w:rFonts w:hint="eastAsia"/>
          <w:szCs w:val="21"/>
        </w:rPr>
        <w:t>）检查机器的水、电是否正常。</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）工作传送带是否正常。</w:t>
      </w:r>
    </w:p>
    <w:p w:rsidR="00DF51ED" w:rsidRPr="00847307" w:rsidRDefault="00DF51ED" w:rsidP="00DF51ED">
      <w:pPr>
        <w:rPr>
          <w:szCs w:val="21"/>
        </w:rPr>
      </w:pPr>
      <w:r w:rsidRPr="00847307">
        <w:rPr>
          <w:rFonts w:hint="eastAsia"/>
          <w:szCs w:val="21"/>
        </w:rPr>
        <w:t>（</w:t>
      </w:r>
      <w:r w:rsidRPr="00847307">
        <w:rPr>
          <w:rFonts w:hint="eastAsia"/>
          <w:szCs w:val="21"/>
        </w:rPr>
        <w:t>3</w:t>
      </w:r>
      <w:r w:rsidRPr="00847307">
        <w:rPr>
          <w:rFonts w:hint="eastAsia"/>
          <w:szCs w:val="21"/>
        </w:rPr>
        <w:t>）</w:t>
      </w:r>
      <w:proofErr w:type="gramStart"/>
      <w:r w:rsidRPr="00847307">
        <w:rPr>
          <w:rFonts w:hint="eastAsia"/>
          <w:szCs w:val="21"/>
        </w:rPr>
        <w:t>刀带的</w:t>
      </w:r>
      <w:proofErr w:type="gramEnd"/>
      <w:r w:rsidRPr="00847307">
        <w:rPr>
          <w:rFonts w:hint="eastAsia"/>
          <w:szCs w:val="21"/>
        </w:rPr>
        <w:t>松紧是否正常，一般要求拉力在</w:t>
      </w:r>
      <w:r w:rsidRPr="00847307">
        <w:rPr>
          <w:rFonts w:hint="eastAsia"/>
          <w:szCs w:val="21"/>
        </w:rPr>
        <w:t>8</w:t>
      </w:r>
      <w:r w:rsidRPr="00847307">
        <w:rPr>
          <w:rFonts w:hint="eastAsia"/>
          <w:szCs w:val="21"/>
        </w:rPr>
        <w:t>公斤左右，</w:t>
      </w:r>
      <w:proofErr w:type="gramStart"/>
      <w:r w:rsidRPr="00847307">
        <w:rPr>
          <w:rFonts w:hint="eastAsia"/>
          <w:szCs w:val="21"/>
        </w:rPr>
        <w:t>刀带要求</w:t>
      </w:r>
      <w:proofErr w:type="gramEnd"/>
      <w:r w:rsidRPr="00847307">
        <w:rPr>
          <w:rFonts w:hint="eastAsia"/>
          <w:szCs w:val="21"/>
        </w:rPr>
        <w:t>露出传动轮</w:t>
      </w:r>
      <w:r w:rsidRPr="00847307">
        <w:rPr>
          <w:rFonts w:hint="eastAsia"/>
          <w:szCs w:val="21"/>
        </w:rPr>
        <w:t>20mm</w:t>
      </w:r>
      <w:r w:rsidRPr="00847307">
        <w:rPr>
          <w:rFonts w:hint="eastAsia"/>
          <w:szCs w:val="21"/>
        </w:rPr>
        <w:t>。</w:t>
      </w:r>
    </w:p>
    <w:p w:rsidR="00DF51ED" w:rsidRPr="00847307" w:rsidRDefault="00DF51ED" w:rsidP="00DF51ED">
      <w:pPr>
        <w:rPr>
          <w:szCs w:val="21"/>
        </w:rPr>
      </w:pPr>
      <w:r w:rsidRPr="00847307">
        <w:rPr>
          <w:rFonts w:hint="eastAsia"/>
          <w:szCs w:val="21"/>
        </w:rPr>
        <w:t>（</w:t>
      </w:r>
      <w:r w:rsidRPr="00847307">
        <w:rPr>
          <w:rFonts w:hint="eastAsia"/>
          <w:szCs w:val="21"/>
        </w:rPr>
        <w:t>4</w:t>
      </w:r>
      <w:r w:rsidRPr="00847307">
        <w:rPr>
          <w:rFonts w:hint="eastAsia"/>
          <w:szCs w:val="21"/>
        </w:rPr>
        <w:t>）电路的接地线是否接地。</w:t>
      </w:r>
    </w:p>
    <w:p w:rsidR="00DF51ED" w:rsidRPr="00847307" w:rsidRDefault="00DF51ED" w:rsidP="00DF51ED">
      <w:pPr>
        <w:rPr>
          <w:szCs w:val="21"/>
        </w:rPr>
      </w:pPr>
      <w:r w:rsidRPr="00847307">
        <w:rPr>
          <w:rFonts w:hint="eastAsia"/>
          <w:szCs w:val="21"/>
        </w:rPr>
        <w:t>2</w:t>
      </w:r>
      <w:r w:rsidRPr="00847307">
        <w:rPr>
          <w:rFonts w:hint="eastAsia"/>
          <w:szCs w:val="21"/>
        </w:rPr>
        <w:t>、开机操作步骤</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）打开变频控制箱电源。</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）打开水龙头，对准刀带锯头。</w:t>
      </w:r>
    </w:p>
    <w:p w:rsidR="00DF51ED" w:rsidRPr="00847307" w:rsidRDefault="00DF51ED" w:rsidP="00DF51ED">
      <w:pPr>
        <w:rPr>
          <w:szCs w:val="21"/>
        </w:rPr>
      </w:pPr>
      <w:r w:rsidRPr="00847307">
        <w:rPr>
          <w:rFonts w:hint="eastAsia"/>
          <w:szCs w:val="21"/>
        </w:rPr>
        <w:t>（</w:t>
      </w:r>
      <w:r w:rsidRPr="00847307">
        <w:rPr>
          <w:rFonts w:hint="eastAsia"/>
          <w:szCs w:val="21"/>
        </w:rPr>
        <w:t>3</w:t>
      </w:r>
      <w:r w:rsidRPr="00847307">
        <w:rPr>
          <w:rFonts w:hint="eastAsia"/>
          <w:szCs w:val="21"/>
        </w:rPr>
        <w:t>）调试好刀带的松紧，在拉力器上加挂重</w:t>
      </w:r>
      <w:proofErr w:type="gramStart"/>
      <w:r w:rsidRPr="00847307">
        <w:rPr>
          <w:rFonts w:hint="eastAsia"/>
          <w:szCs w:val="21"/>
        </w:rPr>
        <w:t>砣</w:t>
      </w:r>
      <w:proofErr w:type="gramEnd"/>
      <w:r w:rsidRPr="00847307">
        <w:rPr>
          <w:rFonts w:hint="eastAsia"/>
          <w:szCs w:val="21"/>
        </w:rPr>
        <w:t>以拉紧刀带，通常采用一个重</w:t>
      </w:r>
      <w:proofErr w:type="gramStart"/>
      <w:r w:rsidRPr="00847307">
        <w:rPr>
          <w:rFonts w:hint="eastAsia"/>
          <w:szCs w:val="21"/>
        </w:rPr>
        <w:t>砣</w:t>
      </w:r>
      <w:proofErr w:type="gramEnd"/>
      <w:r w:rsidRPr="00847307">
        <w:rPr>
          <w:rFonts w:hint="eastAsia"/>
          <w:szCs w:val="21"/>
        </w:rPr>
        <w:t>，</w:t>
      </w:r>
      <w:proofErr w:type="gramStart"/>
      <w:r w:rsidRPr="00847307">
        <w:rPr>
          <w:rFonts w:hint="eastAsia"/>
          <w:szCs w:val="21"/>
        </w:rPr>
        <w:t>视刀带</w:t>
      </w:r>
      <w:proofErr w:type="gramEnd"/>
      <w:r w:rsidRPr="00847307">
        <w:rPr>
          <w:rFonts w:hint="eastAsia"/>
          <w:szCs w:val="21"/>
        </w:rPr>
        <w:t>的松紧可以加挂二个。</w:t>
      </w:r>
    </w:p>
    <w:p w:rsidR="00DF51ED" w:rsidRPr="00847307" w:rsidRDefault="00DF51ED" w:rsidP="00DF51ED">
      <w:pPr>
        <w:rPr>
          <w:szCs w:val="21"/>
        </w:rPr>
      </w:pPr>
      <w:r w:rsidRPr="00847307">
        <w:rPr>
          <w:rFonts w:hint="eastAsia"/>
          <w:szCs w:val="21"/>
        </w:rPr>
        <w:t>（</w:t>
      </w:r>
      <w:r w:rsidRPr="00847307">
        <w:rPr>
          <w:rFonts w:hint="eastAsia"/>
          <w:szCs w:val="21"/>
        </w:rPr>
        <w:t>4</w:t>
      </w:r>
      <w:r w:rsidRPr="00847307">
        <w:rPr>
          <w:rFonts w:hint="eastAsia"/>
          <w:szCs w:val="21"/>
        </w:rPr>
        <w:t>）</w:t>
      </w:r>
      <w:proofErr w:type="gramStart"/>
      <w:r w:rsidRPr="00847307">
        <w:rPr>
          <w:rFonts w:hint="eastAsia"/>
          <w:szCs w:val="21"/>
        </w:rPr>
        <w:t>调整刀带的</w:t>
      </w:r>
      <w:proofErr w:type="gramEnd"/>
      <w:r w:rsidRPr="00847307">
        <w:rPr>
          <w:rFonts w:hint="eastAsia"/>
          <w:szCs w:val="21"/>
        </w:rPr>
        <w:t>运行速度和工作输送带的速度，</w:t>
      </w:r>
      <w:proofErr w:type="gramStart"/>
      <w:r w:rsidRPr="00847307">
        <w:rPr>
          <w:rFonts w:hint="eastAsia"/>
          <w:szCs w:val="21"/>
        </w:rPr>
        <w:t>刀带的</w:t>
      </w:r>
      <w:proofErr w:type="gramEnd"/>
      <w:r w:rsidRPr="00847307">
        <w:rPr>
          <w:rFonts w:hint="eastAsia"/>
          <w:szCs w:val="21"/>
        </w:rPr>
        <w:t>运转速度一般要求在</w:t>
      </w:r>
      <w:r w:rsidRPr="00847307">
        <w:rPr>
          <w:rFonts w:hint="eastAsia"/>
          <w:szCs w:val="21"/>
        </w:rPr>
        <w:t xml:space="preserve"> 350 </w:t>
      </w:r>
      <w:r w:rsidRPr="00847307">
        <w:rPr>
          <w:rFonts w:hint="eastAsia"/>
          <w:szCs w:val="21"/>
        </w:rPr>
        <w:t>转</w:t>
      </w:r>
      <w:r w:rsidRPr="00847307">
        <w:rPr>
          <w:rFonts w:hint="eastAsia"/>
          <w:szCs w:val="21"/>
        </w:rPr>
        <w:t>/</w:t>
      </w:r>
      <w:r w:rsidRPr="00847307">
        <w:rPr>
          <w:rFonts w:hint="eastAsia"/>
          <w:szCs w:val="21"/>
        </w:rPr>
        <w:t>分，工作输送带的运行（进刀切割速度）一般要求在</w:t>
      </w:r>
      <w:r w:rsidRPr="00847307">
        <w:rPr>
          <w:rFonts w:hint="eastAsia"/>
          <w:szCs w:val="21"/>
        </w:rPr>
        <w:t xml:space="preserve"> 3.5---4</w:t>
      </w:r>
      <w:r w:rsidRPr="00847307">
        <w:rPr>
          <w:rFonts w:hint="eastAsia"/>
          <w:szCs w:val="21"/>
        </w:rPr>
        <w:t>米</w:t>
      </w:r>
      <w:r w:rsidRPr="00847307">
        <w:rPr>
          <w:rFonts w:hint="eastAsia"/>
          <w:szCs w:val="21"/>
        </w:rPr>
        <w:t>/</w:t>
      </w:r>
      <w:r w:rsidRPr="00847307">
        <w:rPr>
          <w:rFonts w:hint="eastAsia"/>
          <w:szCs w:val="21"/>
        </w:rPr>
        <w:t>分。</w:t>
      </w:r>
    </w:p>
    <w:p w:rsidR="00DF51ED" w:rsidRPr="00847307" w:rsidRDefault="00DF51ED" w:rsidP="00DF51ED">
      <w:pPr>
        <w:rPr>
          <w:szCs w:val="21"/>
        </w:rPr>
      </w:pPr>
      <w:r w:rsidRPr="00847307">
        <w:rPr>
          <w:rFonts w:hint="eastAsia"/>
          <w:szCs w:val="21"/>
        </w:rPr>
        <w:t>（</w:t>
      </w:r>
      <w:r w:rsidRPr="00847307">
        <w:rPr>
          <w:rFonts w:hint="eastAsia"/>
          <w:szCs w:val="21"/>
        </w:rPr>
        <w:t>5</w:t>
      </w:r>
      <w:r w:rsidRPr="00847307">
        <w:rPr>
          <w:rFonts w:hint="eastAsia"/>
          <w:szCs w:val="21"/>
        </w:rPr>
        <w:t>）用废料试切，确定分切的厚度。</w:t>
      </w:r>
    </w:p>
    <w:p w:rsidR="00DF51ED" w:rsidRPr="00847307" w:rsidRDefault="00DF51ED" w:rsidP="00DF51ED">
      <w:pPr>
        <w:rPr>
          <w:szCs w:val="21"/>
        </w:rPr>
      </w:pPr>
      <w:r w:rsidRPr="00847307">
        <w:rPr>
          <w:rFonts w:hint="eastAsia"/>
          <w:szCs w:val="21"/>
        </w:rPr>
        <w:t>3</w:t>
      </w:r>
      <w:r w:rsidRPr="00847307">
        <w:rPr>
          <w:rFonts w:hint="eastAsia"/>
          <w:szCs w:val="21"/>
        </w:rPr>
        <w:t>、注意调整的事项</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）注意</w:t>
      </w:r>
      <w:proofErr w:type="gramStart"/>
      <w:r w:rsidRPr="00847307">
        <w:rPr>
          <w:rFonts w:hint="eastAsia"/>
          <w:szCs w:val="21"/>
        </w:rPr>
        <w:t>调整刀带的</w:t>
      </w:r>
      <w:proofErr w:type="gramEnd"/>
      <w:r w:rsidRPr="00847307">
        <w:rPr>
          <w:rFonts w:hint="eastAsia"/>
          <w:szCs w:val="21"/>
        </w:rPr>
        <w:t>松紧。</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）注意调整的运行速度和工作输送带的速度，以免进刀速度太快造成产品切割面不平或厚薄。</w:t>
      </w:r>
    </w:p>
    <w:p w:rsidR="00DF51ED" w:rsidRPr="00847307" w:rsidRDefault="00DF51ED" w:rsidP="00DF51ED">
      <w:pPr>
        <w:rPr>
          <w:szCs w:val="21"/>
        </w:rPr>
      </w:pPr>
      <w:r w:rsidRPr="00847307">
        <w:rPr>
          <w:rFonts w:hint="eastAsia"/>
          <w:szCs w:val="21"/>
        </w:rPr>
        <w:t>（</w:t>
      </w:r>
      <w:r w:rsidRPr="00847307">
        <w:rPr>
          <w:rFonts w:hint="eastAsia"/>
          <w:szCs w:val="21"/>
        </w:rPr>
        <w:t>3</w:t>
      </w:r>
      <w:r w:rsidRPr="00847307">
        <w:rPr>
          <w:rFonts w:hint="eastAsia"/>
          <w:szCs w:val="21"/>
        </w:rPr>
        <w:t>）</w:t>
      </w:r>
      <w:proofErr w:type="gramStart"/>
      <w:r w:rsidRPr="00847307">
        <w:rPr>
          <w:rFonts w:hint="eastAsia"/>
          <w:szCs w:val="21"/>
        </w:rPr>
        <w:t>注意刀带是否</w:t>
      </w:r>
      <w:proofErr w:type="gramEnd"/>
      <w:r w:rsidRPr="00847307">
        <w:rPr>
          <w:rFonts w:hint="eastAsia"/>
          <w:szCs w:val="21"/>
        </w:rPr>
        <w:t>用裂痕、刀头焊接是否用掉缺，发现刀带有裂痕、</w:t>
      </w:r>
      <w:proofErr w:type="gramStart"/>
      <w:r w:rsidRPr="00847307">
        <w:rPr>
          <w:rFonts w:hint="eastAsia"/>
          <w:szCs w:val="21"/>
        </w:rPr>
        <w:t>有刀头掉缺的</w:t>
      </w:r>
      <w:proofErr w:type="gramEnd"/>
      <w:r w:rsidRPr="00847307">
        <w:rPr>
          <w:rFonts w:hint="eastAsia"/>
          <w:szCs w:val="21"/>
        </w:rPr>
        <w:t>要及时更换刀带。</w:t>
      </w:r>
    </w:p>
    <w:p w:rsidR="00DF51ED" w:rsidRPr="00847307" w:rsidRDefault="00DF51ED" w:rsidP="00DF51ED">
      <w:pPr>
        <w:rPr>
          <w:szCs w:val="21"/>
        </w:rPr>
      </w:pPr>
      <w:r w:rsidRPr="00847307">
        <w:rPr>
          <w:rFonts w:hint="eastAsia"/>
          <w:szCs w:val="21"/>
        </w:rPr>
        <w:t>（</w:t>
      </w:r>
      <w:r w:rsidRPr="00847307">
        <w:rPr>
          <w:rFonts w:hint="eastAsia"/>
          <w:szCs w:val="21"/>
        </w:rPr>
        <w:t>4</w:t>
      </w:r>
      <w:r w:rsidRPr="00847307">
        <w:rPr>
          <w:rFonts w:hint="eastAsia"/>
          <w:szCs w:val="21"/>
        </w:rPr>
        <w:t>）注意</w:t>
      </w:r>
      <w:proofErr w:type="gramStart"/>
      <w:r w:rsidRPr="00847307">
        <w:rPr>
          <w:rFonts w:hint="eastAsia"/>
          <w:szCs w:val="21"/>
        </w:rPr>
        <w:t>刀带转</w:t>
      </w:r>
      <w:proofErr w:type="gramEnd"/>
      <w:r w:rsidRPr="00847307">
        <w:rPr>
          <w:rFonts w:hint="eastAsia"/>
          <w:szCs w:val="21"/>
        </w:rPr>
        <w:t>动轮的清洁，发现有石粉或杂物要及时清洁刀带传动轮。</w:t>
      </w:r>
    </w:p>
    <w:p w:rsidR="00DF51ED" w:rsidRPr="00847307" w:rsidRDefault="00DF51ED" w:rsidP="00656AE4">
      <w:pPr>
        <w:pStyle w:val="2"/>
      </w:pPr>
      <w:bookmarkStart w:id="13" w:name="_Toc509154742"/>
      <w:r w:rsidRPr="00847307">
        <w:rPr>
          <w:rFonts w:ascii="MS UI Gothic" w:eastAsia="MS UI Gothic" w:hAnsi="MS UI Gothic" w:cs="MS UI Gothic" w:hint="eastAsia"/>
        </w:rPr>
        <w:t>➤</w:t>
      </w:r>
      <w:r w:rsidRPr="00847307">
        <w:rPr>
          <w:rFonts w:hint="eastAsia"/>
        </w:rPr>
        <w:t>烘干机安全操作规程</w:t>
      </w:r>
      <w:bookmarkEnd w:id="13"/>
    </w:p>
    <w:p w:rsidR="00DF51ED" w:rsidRPr="00847307" w:rsidRDefault="00DF51ED" w:rsidP="00DF51ED">
      <w:pPr>
        <w:rPr>
          <w:szCs w:val="21"/>
        </w:rPr>
      </w:pPr>
      <w:r w:rsidRPr="00847307">
        <w:rPr>
          <w:rFonts w:hint="eastAsia"/>
          <w:szCs w:val="21"/>
        </w:rPr>
        <w:t>1</w:t>
      </w:r>
      <w:r w:rsidRPr="00847307">
        <w:rPr>
          <w:rFonts w:hint="eastAsia"/>
          <w:szCs w:val="21"/>
        </w:rPr>
        <w:t>、开机前检查</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）开机前先检查</w:t>
      </w:r>
      <w:r w:rsidR="00656AE4">
        <w:rPr>
          <w:rFonts w:hint="eastAsia"/>
          <w:szCs w:val="21"/>
        </w:rPr>
        <w:t>电路是否正常</w:t>
      </w:r>
      <w:r w:rsidRPr="00847307">
        <w:rPr>
          <w:rFonts w:hint="eastAsia"/>
          <w:szCs w:val="21"/>
        </w:rPr>
        <w:t>。</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）风机、燃烧机是否正常。</w:t>
      </w:r>
    </w:p>
    <w:p w:rsidR="00DF51ED" w:rsidRPr="00847307" w:rsidRDefault="00DF51ED" w:rsidP="00DF51ED">
      <w:pPr>
        <w:rPr>
          <w:szCs w:val="21"/>
        </w:rPr>
      </w:pPr>
      <w:r w:rsidRPr="00847307">
        <w:rPr>
          <w:rFonts w:hint="eastAsia"/>
          <w:szCs w:val="21"/>
        </w:rPr>
        <w:t>2</w:t>
      </w:r>
      <w:r w:rsidRPr="00847307">
        <w:rPr>
          <w:rFonts w:hint="eastAsia"/>
          <w:szCs w:val="21"/>
        </w:rPr>
        <w:t>、开机操作步骤</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）开启电源开关</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）启动风机</w:t>
      </w:r>
    </w:p>
    <w:p w:rsidR="00DF51ED" w:rsidRPr="00847307" w:rsidRDefault="00DF51ED" w:rsidP="00DF51ED">
      <w:pPr>
        <w:rPr>
          <w:szCs w:val="21"/>
        </w:rPr>
      </w:pPr>
      <w:r w:rsidRPr="00847307">
        <w:rPr>
          <w:rFonts w:hint="eastAsia"/>
          <w:szCs w:val="21"/>
        </w:rPr>
        <w:t>（</w:t>
      </w:r>
      <w:r w:rsidRPr="00847307">
        <w:rPr>
          <w:rFonts w:hint="eastAsia"/>
          <w:szCs w:val="21"/>
        </w:rPr>
        <w:t>3</w:t>
      </w:r>
      <w:r w:rsidRPr="00847307">
        <w:rPr>
          <w:rFonts w:hint="eastAsia"/>
          <w:szCs w:val="21"/>
        </w:rPr>
        <w:t>）启动</w:t>
      </w:r>
      <w:r w:rsidR="00656AE4">
        <w:rPr>
          <w:rFonts w:hint="eastAsia"/>
          <w:szCs w:val="21"/>
        </w:rPr>
        <w:t>烘干机</w:t>
      </w:r>
    </w:p>
    <w:p w:rsidR="00DF51ED" w:rsidRPr="00847307" w:rsidRDefault="00DF51ED" w:rsidP="00DF51ED">
      <w:pPr>
        <w:rPr>
          <w:szCs w:val="21"/>
        </w:rPr>
      </w:pPr>
      <w:r w:rsidRPr="00847307">
        <w:rPr>
          <w:rFonts w:hint="eastAsia"/>
          <w:szCs w:val="21"/>
        </w:rPr>
        <w:t>（</w:t>
      </w:r>
      <w:r w:rsidRPr="00847307">
        <w:rPr>
          <w:rFonts w:hint="eastAsia"/>
          <w:szCs w:val="21"/>
        </w:rPr>
        <w:t>4</w:t>
      </w:r>
      <w:r w:rsidRPr="00847307">
        <w:rPr>
          <w:rFonts w:hint="eastAsia"/>
          <w:szCs w:val="21"/>
        </w:rPr>
        <w:t>）烘干后，先关闭</w:t>
      </w:r>
      <w:r w:rsidR="00656AE4">
        <w:rPr>
          <w:rFonts w:hint="eastAsia"/>
          <w:szCs w:val="21"/>
        </w:rPr>
        <w:t>烘干机</w:t>
      </w:r>
      <w:r w:rsidRPr="00847307">
        <w:rPr>
          <w:rFonts w:hint="eastAsia"/>
          <w:szCs w:val="21"/>
        </w:rPr>
        <w:t>，关闭风机，再关闭总电源开关。</w:t>
      </w:r>
    </w:p>
    <w:p w:rsidR="00DF51ED" w:rsidRPr="00847307" w:rsidRDefault="00DF51ED" w:rsidP="00DF51ED">
      <w:pPr>
        <w:rPr>
          <w:szCs w:val="21"/>
        </w:rPr>
      </w:pPr>
      <w:r w:rsidRPr="00847307">
        <w:rPr>
          <w:rFonts w:hint="eastAsia"/>
          <w:szCs w:val="21"/>
        </w:rPr>
        <w:t>3</w:t>
      </w:r>
      <w:r w:rsidRPr="00847307">
        <w:rPr>
          <w:rFonts w:hint="eastAsia"/>
          <w:szCs w:val="21"/>
        </w:rPr>
        <w:t>、注意调整的事项</w:t>
      </w:r>
    </w:p>
    <w:p w:rsidR="00DF51ED" w:rsidRPr="00847307" w:rsidRDefault="00DF51ED" w:rsidP="00DF51ED">
      <w:pPr>
        <w:rPr>
          <w:szCs w:val="21"/>
        </w:rPr>
      </w:pPr>
      <w:r w:rsidRPr="00847307">
        <w:rPr>
          <w:rFonts w:hint="eastAsia"/>
          <w:szCs w:val="21"/>
        </w:rPr>
        <w:t>（</w:t>
      </w:r>
      <w:r w:rsidRPr="00847307">
        <w:rPr>
          <w:rFonts w:hint="eastAsia"/>
          <w:szCs w:val="21"/>
        </w:rPr>
        <w:t>1</w:t>
      </w:r>
      <w:r w:rsidRPr="00847307">
        <w:rPr>
          <w:rFonts w:hint="eastAsia"/>
          <w:szCs w:val="21"/>
        </w:rPr>
        <w:t>）温度的设定控制。</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）风机的正常工作</w:t>
      </w:r>
    </w:p>
    <w:p w:rsidR="00DF51ED" w:rsidRPr="00847307" w:rsidRDefault="00DF51ED" w:rsidP="00622E23">
      <w:pPr>
        <w:pStyle w:val="2"/>
      </w:pPr>
      <w:bookmarkStart w:id="14" w:name="_Toc509154743"/>
      <w:r w:rsidRPr="00847307">
        <w:rPr>
          <w:rFonts w:ascii="MS UI Gothic" w:eastAsia="MS UI Gothic" w:hAnsi="MS UI Gothic" w:cs="MS UI Gothic" w:hint="eastAsia"/>
        </w:rPr>
        <w:t>➤</w:t>
      </w:r>
      <w:r w:rsidRPr="00847307">
        <w:rPr>
          <w:rFonts w:hint="eastAsia"/>
        </w:rPr>
        <w:t>火烧</w:t>
      </w:r>
      <w:proofErr w:type="gramStart"/>
      <w:r w:rsidRPr="00847307">
        <w:rPr>
          <w:rFonts w:hint="eastAsia"/>
        </w:rPr>
        <w:t>板安全</w:t>
      </w:r>
      <w:proofErr w:type="gramEnd"/>
      <w:r w:rsidRPr="00847307">
        <w:rPr>
          <w:rFonts w:hint="eastAsia"/>
        </w:rPr>
        <w:t>操作规程</w:t>
      </w:r>
      <w:bookmarkEnd w:id="14"/>
    </w:p>
    <w:p w:rsidR="00DF51ED" w:rsidRPr="00847307" w:rsidRDefault="00DF51ED" w:rsidP="00DF51ED">
      <w:pPr>
        <w:rPr>
          <w:szCs w:val="21"/>
        </w:rPr>
      </w:pPr>
      <w:r w:rsidRPr="00847307">
        <w:rPr>
          <w:rFonts w:hint="eastAsia"/>
          <w:szCs w:val="21"/>
        </w:rPr>
        <w:t>1</w:t>
      </w:r>
      <w:r w:rsidRPr="00847307">
        <w:rPr>
          <w:rFonts w:hint="eastAsia"/>
          <w:szCs w:val="21"/>
        </w:rPr>
        <w:t>、（</w:t>
      </w:r>
      <w:r w:rsidRPr="00847307">
        <w:rPr>
          <w:rFonts w:hint="eastAsia"/>
          <w:szCs w:val="21"/>
        </w:rPr>
        <w:t>1</w:t>
      </w:r>
      <w:r w:rsidRPr="00847307">
        <w:rPr>
          <w:rFonts w:hint="eastAsia"/>
          <w:szCs w:val="21"/>
        </w:rPr>
        <w:t>）严禁无证操作（焊工特种作业操作证）和违章操作。</w:t>
      </w:r>
    </w:p>
    <w:p w:rsidR="00DF51ED" w:rsidRPr="00847307" w:rsidRDefault="00DF51ED" w:rsidP="00DF51ED">
      <w:pPr>
        <w:rPr>
          <w:szCs w:val="21"/>
        </w:rPr>
      </w:pPr>
      <w:r w:rsidRPr="00847307">
        <w:rPr>
          <w:rFonts w:hint="eastAsia"/>
          <w:szCs w:val="21"/>
        </w:rPr>
        <w:t>（</w:t>
      </w:r>
      <w:r w:rsidRPr="00847307">
        <w:rPr>
          <w:rFonts w:hint="eastAsia"/>
          <w:szCs w:val="21"/>
        </w:rPr>
        <w:t>2</w:t>
      </w:r>
      <w:r w:rsidRPr="00847307">
        <w:rPr>
          <w:rFonts w:hint="eastAsia"/>
          <w:szCs w:val="21"/>
        </w:rPr>
        <w:t>）严禁使用超期和检验不合格的氧气瓶和液化气瓶。</w:t>
      </w:r>
    </w:p>
    <w:p w:rsidR="00DF51ED" w:rsidRPr="00847307" w:rsidRDefault="00DF51ED" w:rsidP="00DF51ED">
      <w:pPr>
        <w:rPr>
          <w:szCs w:val="21"/>
        </w:rPr>
      </w:pPr>
      <w:r w:rsidRPr="00847307">
        <w:rPr>
          <w:rFonts w:hint="eastAsia"/>
          <w:szCs w:val="21"/>
        </w:rPr>
        <w:t>（</w:t>
      </w:r>
      <w:r w:rsidRPr="00847307">
        <w:rPr>
          <w:rFonts w:hint="eastAsia"/>
          <w:szCs w:val="21"/>
        </w:rPr>
        <w:t>3</w:t>
      </w:r>
      <w:r w:rsidRPr="00847307">
        <w:rPr>
          <w:rFonts w:hint="eastAsia"/>
          <w:szCs w:val="21"/>
        </w:rPr>
        <w:t>）严禁使用无充装资质单位供应的氧气和液化气。</w:t>
      </w:r>
    </w:p>
    <w:p w:rsidR="00DF51ED" w:rsidRPr="00847307" w:rsidRDefault="00DF51ED" w:rsidP="00DF51ED">
      <w:pPr>
        <w:rPr>
          <w:szCs w:val="21"/>
        </w:rPr>
      </w:pPr>
      <w:r w:rsidRPr="00847307">
        <w:rPr>
          <w:rFonts w:hint="eastAsia"/>
          <w:szCs w:val="21"/>
        </w:rPr>
        <w:t>2</w:t>
      </w:r>
      <w:r w:rsidRPr="00847307">
        <w:rPr>
          <w:rFonts w:hint="eastAsia"/>
          <w:szCs w:val="21"/>
        </w:rPr>
        <w:t>、工作场所必须配备消防器材，操作人员必须熟悉消防知识。</w:t>
      </w:r>
    </w:p>
    <w:p w:rsidR="00DF51ED" w:rsidRPr="00847307" w:rsidRDefault="00DF51ED" w:rsidP="00DF51ED">
      <w:pPr>
        <w:rPr>
          <w:szCs w:val="21"/>
        </w:rPr>
      </w:pPr>
      <w:r w:rsidRPr="00847307">
        <w:rPr>
          <w:rFonts w:hint="eastAsia"/>
          <w:szCs w:val="21"/>
        </w:rPr>
        <w:lastRenderedPageBreak/>
        <w:t>3</w:t>
      </w:r>
      <w:r w:rsidRPr="00847307">
        <w:rPr>
          <w:rFonts w:hint="eastAsia"/>
          <w:szCs w:val="21"/>
        </w:rPr>
        <w:t>、氧气瓶和液化气瓶之间的距离不得少于十米，气管长度不得少于十米。操作前应检查气管是否漏气、老公，气管</w:t>
      </w:r>
      <w:proofErr w:type="gramStart"/>
      <w:r w:rsidRPr="00847307">
        <w:rPr>
          <w:rFonts w:hint="eastAsia"/>
          <w:szCs w:val="21"/>
        </w:rPr>
        <w:t>正常每年</w:t>
      </w:r>
      <w:proofErr w:type="gramEnd"/>
      <w:r w:rsidRPr="00847307">
        <w:rPr>
          <w:rFonts w:hint="eastAsia"/>
          <w:szCs w:val="21"/>
        </w:rPr>
        <w:t>应更换一次。</w:t>
      </w:r>
    </w:p>
    <w:p w:rsidR="00DF51ED" w:rsidRPr="00847307" w:rsidRDefault="00DF51ED" w:rsidP="00DF51ED">
      <w:pPr>
        <w:rPr>
          <w:szCs w:val="21"/>
        </w:rPr>
      </w:pPr>
      <w:r w:rsidRPr="00847307">
        <w:rPr>
          <w:rFonts w:hint="eastAsia"/>
          <w:szCs w:val="21"/>
        </w:rPr>
        <w:t>4</w:t>
      </w:r>
      <w:r w:rsidRPr="00847307">
        <w:rPr>
          <w:rFonts w:hint="eastAsia"/>
          <w:szCs w:val="21"/>
        </w:rPr>
        <w:t>、气瓶应轻搬轻放，防止振动，用后应锁紧安全帽。气瓶直立放置，或用支架固定，卧放时应固定好，防止滚动。严禁用滚动方式增加压力。严禁用铁器敲打气瓶。</w:t>
      </w:r>
    </w:p>
    <w:p w:rsidR="00DF51ED" w:rsidRPr="00847307" w:rsidRDefault="00DF51ED" w:rsidP="00DF51ED">
      <w:pPr>
        <w:rPr>
          <w:szCs w:val="21"/>
        </w:rPr>
      </w:pPr>
      <w:r w:rsidRPr="00847307">
        <w:rPr>
          <w:rFonts w:hint="eastAsia"/>
          <w:szCs w:val="21"/>
        </w:rPr>
        <w:t>5</w:t>
      </w:r>
      <w:r w:rsidRPr="00847307">
        <w:rPr>
          <w:rFonts w:hint="eastAsia"/>
          <w:szCs w:val="21"/>
        </w:rPr>
        <w:t>、气瓶不得靠近热源（火炉、电炉等）夏季不受阳光曝晒，工作时必须</w:t>
      </w:r>
      <w:proofErr w:type="gramStart"/>
      <w:r w:rsidRPr="00847307">
        <w:rPr>
          <w:rFonts w:hint="eastAsia"/>
          <w:szCs w:val="21"/>
        </w:rPr>
        <w:t>设凉蓬</w:t>
      </w:r>
      <w:proofErr w:type="gramEnd"/>
      <w:r w:rsidRPr="00847307">
        <w:rPr>
          <w:rFonts w:hint="eastAsia"/>
          <w:szCs w:val="21"/>
        </w:rPr>
        <w:t>，</w:t>
      </w:r>
      <w:proofErr w:type="gramStart"/>
      <w:r w:rsidRPr="00847307">
        <w:rPr>
          <w:rFonts w:hint="eastAsia"/>
          <w:szCs w:val="21"/>
        </w:rPr>
        <w:t>或用蓬布</w:t>
      </w:r>
      <w:proofErr w:type="gramEnd"/>
      <w:r w:rsidRPr="00847307">
        <w:rPr>
          <w:rFonts w:hint="eastAsia"/>
          <w:szCs w:val="21"/>
        </w:rPr>
        <w:t>盖好或放阴凉通风处。冬季作业遇有阀门和减压器活门冻结时，用浸于热水的布或热水解冻，禁止用火燃烤。</w:t>
      </w:r>
    </w:p>
    <w:p w:rsidR="00DF51ED" w:rsidRPr="00847307" w:rsidRDefault="00DF51ED" w:rsidP="00622E23">
      <w:pPr>
        <w:pStyle w:val="2"/>
      </w:pPr>
      <w:bookmarkStart w:id="15" w:name="_Toc509154744"/>
      <w:r w:rsidRPr="00847307">
        <w:rPr>
          <w:rFonts w:ascii="MS UI Gothic" w:eastAsia="MS UI Gothic" w:hAnsi="MS UI Gothic" w:cs="MS UI Gothic" w:hint="eastAsia"/>
        </w:rPr>
        <w:t>➤</w:t>
      </w:r>
      <w:r w:rsidRPr="00847307">
        <w:rPr>
          <w:rFonts w:hint="eastAsia"/>
        </w:rPr>
        <w:t>圆盘</w:t>
      </w:r>
      <w:proofErr w:type="gramStart"/>
      <w:r w:rsidRPr="00847307">
        <w:rPr>
          <w:rFonts w:hint="eastAsia"/>
        </w:rPr>
        <w:t>锯</w:t>
      </w:r>
      <w:proofErr w:type="gramEnd"/>
      <w:r w:rsidRPr="00847307">
        <w:rPr>
          <w:rFonts w:hint="eastAsia"/>
        </w:rPr>
        <w:t>安全操作规程</w:t>
      </w:r>
      <w:bookmarkEnd w:id="15"/>
    </w:p>
    <w:p w:rsidR="00DF51ED" w:rsidRPr="00847307" w:rsidRDefault="00DF51ED" w:rsidP="00DF51ED">
      <w:pPr>
        <w:rPr>
          <w:szCs w:val="21"/>
        </w:rPr>
      </w:pPr>
      <w:r w:rsidRPr="00847307">
        <w:rPr>
          <w:rFonts w:hint="eastAsia"/>
          <w:szCs w:val="21"/>
        </w:rPr>
        <w:t>一、认真学习《安全生产法》等有关法律法规，严格遵守劳动纪律和各项规章制度，在作业中严格按照安全操作规程进行操作，确保安全生产。</w:t>
      </w:r>
    </w:p>
    <w:p w:rsidR="00DF51ED" w:rsidRPr="00847307" w:rsidRDefault="00DF51ED" w:rsidP="00DF51ED">
      <w:pPr>
        <w:rPr>
          <w:szCs w:val="21"/>
        </w:rPr>
      </w:pPr>
      <w:r w:rsidRPr="00847307">
        <w:rPr>
          <w:rFonts w:hint="eastAsia"/>
          <w:szCs w:val="21"/>
        </w:rPr>
        <w:t>二、开锯前检查项目：</w:t>
      </w:r>
    </w:p>
    <w:p w:rsidR="00DF51ED" w:rsidRPr="00847307" w:rsidRDefault="00DF51ED" w:rsidP="00DF51ED">
      <w:pPr>
        <w:rPr>
          <w:szCs w:val="21"/>
        </w:rPr>
      </w:pPr>
      <w:r w:rsidRPr="00847307">
        <w:rPr>
          <w:rFonts w:hint="eastAsia"/>
          <w:szCs w:val="21"/>
        </w:rPr>
        <w:t>（一）</w:t>
      </w:r>
      <w:r w:rsidRPr="00847307">
        <w:rPr>
          <w:rFonts w:hint="eastAsia"/>
          <w:szCs w:val="21"/>
        </w:rPr>
        <w:t>1</w:t>
      </w:r>
      <w:r w:rsidRPr="00847307">
        <w:rPr>
          <w:rFonts w:hint="eastAsia"/>
          <w:szCs w:val="21"/>
        </w:rPr>
        <w:t>、检查锯上的各部润滑点是否已上油润滑（应每天上油一次）。</w:t>
      </w:r>
      <w:r w:rsidRPr="00847307">
        <w:rPr>
          <w:rFonts w:hint="eastAsia"/>
          <w:szCs w:val="21"/>
        </w:rPr>
        <w:t>2</w:t>
      </w:r>
      <w:r w:rsidRPr="00847307">
        <w:rPr>
          <w:rFonts w:hint="eastAsia"/>
          <w:szCs w:val="21"/>
        </w:rPr>
        <w:t>、检查皮带的松紧度是否合乎标准，有无老公断裂现象，必要时更换调整。</w:t>
      </w:r>
      <w:r w:rsidRPr="00847307">
        <w:rPr>
          <w:rFonts w:hint="eastAsia"/>
          <w:szCs w:val="21"/>
        </w:rPr>
        <w:t>3</w:t>
      </w:r>
      <w:r w:rsidRPr="00847307">
        <w:rPr>
          <w:rFonts w:hint="eastAsia"/>
          <w:szCs w:val="21"/>
        </w:rPr>
        <w:t>、检查主被动皮带轮、锯片有无松</w:t>
      </w:r>
      <w:proofErr w:type="gramStart"/>
      <w:r w:rsidRPr="00847307">
        <w:rPr>
          <w:rFonts w:hint="eastAsia"/>
          <w:szCs w:val="21"/>
        </w:rPr>
        <w:t>旷</w:t>
      </w:r>
      <w:proofErr w:type="gramEnd"/>
      <w:r w:rsidRPr="00847307">
        <w:rPr>
          <w:rFonts w:hint="eastAsia"/>
          <w:szCs w:val="21"/>
        </w:rPr>
        <w:t>间隙及锯片磨损情况。</w:t>
      </w:r>
      <w:r w:rsidRPr="00847307">
        <w:rPr>
          <w:rFonts w:hint="eastAsia"/>
          <w:szCs w:val="21"/>
        </w:rPr>
        <w:t>4</w:t>
      </w:r>
      <w:r w:rsidRPr="00847307">
        <w:rPr>
          <w:rFonts w:hint="eastAsia"/>
          <w:szCs w:val="21"/>
        </w:rPr>
        <w:t>、检查变速器有无渗漏油现象、油面高度是否合乎标准（变速器油应每年更换一次）。</w:t>
      </w:r>
    </w:p>
    <w:p w:rsidR="00DF51ED" w:rsidRPr="00847307" w:rsidRDefault="00DF51ED" w:rsidP="00DF51ED">
      <w:pPr>
        <w:rPr>
          <w:szCs w:val="21"/>
        </w:rPr>
      </w:pPr>
      <w:r w:rsidRPr="00847307">
        <w:rPr>
          <w:rFonts w:hint="eastAsia"/>
          <w:szCs w:val="21"/>
        </w:rPr>
        <w:t>（二）</w:t>
      </w:r>
      <w:r w:rsidRPr="00847307">
        <w:rPr>
          <w:rFonts w:hint="eastAsia"/>
          <w:szCs w:val="21"/>
        </w:rPr>
        <w:t>1</w:t>
      </w:r>
      <w:r w:rsidRPr="00847307">
        <w:rPr>
          <w:rFonts w:hint="eastAsia"/>
          <w:szCs w:val="21"/>
        </w:rPr>
        <w:t>、检查矿车上的石块是否垫平、固定是否牢靠、有无晃动现象。（应将石头在车间外固定到矿车上后再推到大锯下边的加工位置）</w:t>
      </w:r>
      <w:r w:rsidRPr="00847307">
        <w:rPr>
          <w:rFonts w:hint="eastAsia"/>
          <w:szCs w:val="21"/>
        </w:rPr>
        <w:t>2</w:t>
      </w:r>
      <w:r w:rsidRPr="00847307">
        <w:rPr>
          <w:rFonts w:hint="eastAsia"/>
          <w:szCs w:val="21"/>
        </w:rPr>
        <w:t>、检查矿车轮和轨道间的</w:t>
      </w:r>
      <w:proofErr w:type="gramStart"/>
      <w:r w:rsidRPr="00847307">
        <w:rPr>
          <w:rFonts w:hint="eastAsia"/>
          <w:szCs w:val="21"/>
        </w:rPr>
        <w:t>锁紧罗帽是否</w:t>
      </w:r>
      <w:proofErr w:type="gramEnd"/>
      <w:r w:rsidRPr="00847307">
        <w:rPr>
          <w:rFonts w:hint="eastAsia"/>
          <w:szCs w:val="21"/>
        </w:rPr>
        <w:t>拧紧。</w:t>
      </w:r>
      <w:r w:rsidRPr="00847307">
        <w:rPr>
          <w:rFonts w:hint="eastAsia"/>
          <w:szCs w:val="21"/>
        </w:rPr>
        <w:t>3</w:t>
      </w:r>
      <w:r w:rsidRPr="00847307">
        <w:rPr>
          <w:rFonts w:hint="eastAsia"/>
          <w:szCs w:val="21"/>
        </w:rPr>
        <w:t>、检查大锯下边有无人员或其他</w:t>
      </w:r>
      <w:proofErr w:type="gramStart"/>
      <w:r w:rsidRPr="00847307">
        <w:rPr>
          <w:rFonts w:hint="eastAsia"/>
          <w:szCs w:val="21"/>
        </w:rPr>
        <w:t>防碍</w:t>
      </w:r>
      <w:proofErr w:type="gramEnd"/>
      <w:r w:rsidRPr="00847307">
        <w:rPr>
          <w:rFonts w:hint="eastAsia"/>
          <w:szCs w:val="21"/>
        </w:rPr>
        <w:t>大锯操作的不安全因素。</w:t>
      </w:r>
    </w:p>
    <w:p w:rsidR="00DF51ED" w:rsidRPr="00847307" w:rsidRDefault="00DF51ED" w:rsidP="00DF51ED">
      <w:pPr>
        <w:rPr>
          <w:szCs w:val="21"/>
        </w:rPr>
      </w:pPr>
      <w:r w:rsidRPr="00847307">
        <w:rPr>
          <w:rFonts w:hint="eastAsia"/>
          <w:szCs w:val="21"/>
        </w:rPr>
        <w:t>三、开锯操作：</w:t>
      </w:r>
    </w:p>
    <w:p w:rsidR="00DF51ED" w:rsidRPr="00847307" w:rsidRDefault="00DF51ED" w:rsidP="00DF51ED">
      <w:pPr>
        <w:rPr>
          <w:szCs w:val="21"/>
        </w:rPr>
      </w:pPr>
      <w:r w:rsidRPr="00847307">
        <w:rPr>
          <w:rFonts w:hint="eastAsia"/>
          <w:szCs w:val="21"/>
        </w:rPr>
        <w:t>（一）</w:t>
      </w:r>
      <w:r w:rsidRPr="00847307">
        <w:rPr>
          <w:rFonts w:hint="eastAsia"/>
          <w:szCs w:val="21"/>
        </w:rPr>
        <w:t>1</w:t>
      </w:r>
      <w:r w:rsidRPr="00847307">
        <w:rPr>
          <w:rFonts w:hint="eastAsia"/>
          <w:szCs w:val="21"/>
        </w:rPr>
        <w:t>、先合上电源总闸，观察操作台上的电压表电压是否正常，电源是否有缺项，再检查电流表和其他仪表是否正常。</w:t>
      </w:r>
      <w:r w:rsidRPr="00847307">
        <w:rPr>
          <w:rFonts w:hint="eastAsia"/>
          <w:szCs w:val="21"/>
        </w:rPr>
        <w:t>2</w:t>
      </w:r>
      <w:r w:rsidRPr="00847307">
        <w:rPr>
          <w:rFonts w:hint="eastAsia"/>
          <w:szCs w:val="21"/>
        </w:rPr>
        <w:t>、检查各按钮开关操作是否灵敏可靠，操作要准确，严禁按错开关。</w:t>
      </w:r>
    </w:p>
    <w:p w:rsidR="00DF51ED" w:rsidRPr="00847307" w:rsidRDefault="00DF51ED" w:rsidP="00DF51ED">
      <w:pPr>
        <w:rPr>
          <w:szCs w:val="21"/>
        </w:rPr>
      </w:pPr>
      <w:r w:rsidRPr="00847307">
        <w:rPr>
          <w:rFonts w:hint="eastAsia"/>
          <w:szCs w:val="21"/>
        </w:rPr>
        <w:t>（二）启动水泵：按下水泵开关，从</w:t>
      </w:r>
      <w:proofErr w:type="gramStart"/>
      <w:r w:rsidRPr="00847307">
        <w:rPr>
          <w:rFonts w:hint="eastAsia"/>
          <w:szCs w:val="21"/>
        </w:rPr>
        <w:t>观察窗看锯片</w:t>
      </w:r>
      <w:proofErr w:type="gramEnd"/>
      <w:r w:rsidRPr="00847307">
        <w:rPr>
          <w:rFonts w:hint="eastAsia"/>
          <w:szCs w:val="21"/>
        </w:rPr>
        <w:t>两边冷却液流量、流速是否正常。</w:t>
      </w:r>
    </w:p>
    <w:p w:rsidR="00DF51ED" w:rsidRPr="00847307" w:rsidRDefault="00DF51ED" w:rsidP="00DF51ED">
      <w:pPr>
        <w:rPr>
          <w:szCs w:val="21"/>
        </w:rPr>
      </w:pPr>
      <w:r w:rsidRPr="00847307">
        <w:rPr>
          <w:rFonts w:hint="eastAsia"/>
          <w:szCs w:val="21"/>
        </w:rPr>
        <w:t>（三）启运主机：按下主机开关，观察锯片转速是否正常，整个机器有无异常响声，有无震动等，如情况异常，立即停止操作，排除故障。</w:t>
      </w:r>
    </w:p>
    <w:p w:rsidR="00DF51ED" w:rsidRPr="00847307" w:rsidRDefault="00DF51ED" w:rsidP="00DF51ED">
      <w:pPr>
        <w:rPr>
          <w:szCs w:val="21"/>
        </w:rPr>
      </w:pPr>
      <w:r w:rsidRPr="00847307">
        <w:rPr>
          <w:rFonts w:hint="eastAsia"/>
          <w:szCs w:val="21"/>
        </w:rPr>
        <w:t>四、安全运行：</w:t>
      </w:r>
    </w:p>
    <w:p w:rsidR="00DF51ED" w:rsidRPr="00847307" w:rsidRDefault="00DF51ED" w:rsidP="00DF51ED">
      <w:pPr>
        <w:rPr>
          <w:szCs w:val="21"/>
        </w:rPr>
      </w:pPr>
      <w:r w:rsidRPr="00847307">
        <w:rPr>
          <w:rFonts w:hint="eastAsia"/>
          <w:szCs w:val="21"/>
        </w:rPr>
        <w:t>（一）启动主机</w:t>
      </w:r>
      <w:proofErr w:type="gramStart"/>
      <w:r w:rsidRPr="00847307">
        <w:rPr>
          <w:rFonts w:hint="eastAsia"/>
          <w:szCs w:val="21"/>
        </w:rPr>
        <w:t>待锯片达到</w:t>
      </w:r>
      <w:proofErr w:type="gramEnd"/>
      <w:r w:rsidRPr="00847307">
        <w:rPr>
          <w:rFonts w:hint="eastAsia"/>
          <w:szCs w:val="21"/>
        </w:rPr>
        <w:t>正常转速后，再按下</w:t>
      </w:r>
      <w:proofErr w:type="gramStart"/>
      <w:r w:rsidRPr="00847307">
        <w:rPr>
          <w:rFonts w:hint="eastAsia"/>
          <w:szCs w:val="21"/>
        </w:rPr>
        <w:t>锯</w:t>
      </w:r>
      <w:proofErr w:type="gramEnd"/>
      <w:r w:rsidRPr="00847307">
        <w:rPr>
          <w:rFonts w:hint="eastAsia"/>
          <w:szCs w:val="21"/>
        </w:rPr>
        <w:t>开关，使锯片与石头一侧接触进行切割。决不允许锯片在石头上开锯。</w:t>
      </w:r>
    </w:p>
    <w:p w:rsidR="00DF51ED" w:rsidRPr="00847307" w:rsidRDefault="00DF51ED" w:rsidP="00DF51ED">
      <w:pPr>
        <w:rPr>
          <w:szCs w:val="21"/>
        </w:rPr>
      </w:pPr>
      <w:r w:rsidRPr="00847307">
        <w:rPr>
          <w:rFonts w:hint="eastAsia"/>
          <w:szCs w:val="21"/>
        </w:rPr>
        <w:t>（二）在运行过程中时刻观察电流表工作情况，观察锯的把锯升高，待电流恢复正常值时，再把锯调整到正常转速，恢复正常切割。</w:t>
      </w:r>
    </w:p>
    <w:p w:rsidR="00DF51ED" w:rsidRPr="00847307" w:rsidRDefault="00DF51ED" w:rsidP="00DF51ED">
      <w:pPr>
        <w:rPr>
          <w:szCs w:val="21"/>
        </w:rPr>
      </w:pPr>
      <w:r w:rsidRPr="00847307">
        <w:rPr>
          <w:rFonts w:hint="eastAsia"/>
          <w:szCs w:val="21"/>
        </w:rPr>
        <w:t>（三）在切割过程中，发现憋锯、卡锯、停水、皮带断裂、有异常响声等情况应按总停开关，立即停车检查，查明原因，排除故障。</w:t>
      </w:r>
    </w:p>
    <w:p w:rsidR="00DF51ED" w:rsidRPr="00847307" w:rsidRDefault="00DF51ED" w:rsidP="00DF51ED">
      <w:pPr>
        <w:rPr>
          <w:szCs w:val="21"/>
        </w:rPr>
      </w:pPr>
      <w:r w:rsidRPr="00847307">
        <w:rPr>
          <w:rFonts w:hint="eastAsia"/>
          <w:szCs w:val="21"/>
        </w:rPr>
        <w:t>（四）检查、维修、排除故障应先切断电源，严禁带电操作。</w:t>
      </w:r>
    </w:p>
    <w:p w:rsidR="00DF51ED" w:rsidRPr="00847307" w:rsidRDefault="00DF51ED" w:rsidP="00DF51ED">
      <w:pPr>
        <w:rPr>
          <w:szCs w:val="21"/>
        </w:rPr>
      </w:pPr>
      <w:r w:rsidRPr="00847307">
        <w:rPr>
          <w:rFonts w:hint="eastAsia"/>
          <w:szCs w:val="21"/>
        </w:rPr>
        <w:t>（五）在锯完</w:t>
      </w:r>
      <w:proofErr w:type="gramStart"/>
      <w:r w:rsidRPr="00847307">
        <w:rPr>
          <w:rFonts w:hint="eastAsia"/>
          <w:szCs w:val="21"/>
        </w:rPr>
        <w:t>一</w:t>
      </w:r>
      <w:proofErr w:type="gramEnd"/>
      <w:r w:rsidRPr="00847307">
        <w:rPr>
          <w:rFonts w:hint="eastAsia"/>
          <w:szCs w:val="21"/>
        </w:rPr>
        <w:t>片石料后，应按规定尺寸，将矿车调整到规定位置，确认固定好矿车再开机切割。</w:t>
      </w:r>
    </w:p>
    <w:p w:rsidR="00DF51ED" w:rsidRPr="00847307" w:rsidRDefault="00DF51ED" w:rsidP="00DF51ED">
      <w:pPr>
        <w:rPr>
          <w:szCs w:val="21"/>
        </w:rPr>
      </w:pPr>
      <w:r w:rsidRPr="00847307">
        <w:rPr>
          <w:rFonts w:hint="eastAsia"/>
          <w:szCs w:val="21"/>
        </w:rPr>
        <w:t>（六）在加工完一整块石料后，人</w:t>
      </w:r>
      <w:proofErr w:type="gramStart"/>
      <w:r w:rsidRPr="00847307">
        <w:rPr>
          <w:rFonts w:hint="eastAsia"/>
          <w:szCs w:val="21"/>
        </w:rPr>
        <w:t>进入锯间时</w:t>
      </w:r>
      <w:proofErr w:type="gramEnd"/>
      <w:r w:rsidRPr="00847307">
        <w:rPr>
          <w:rFonts w:hint="eastAsia"/>
          <w:szCs w:val="21"/>
        </w:rPr>
        <w:t>，应先观察石头两边的边坡皮，以防下落伤人，确认安全后，再移动矿车到车间外卸车。</w:t>
      </w:r>
    </w:p>
    <w:p w:rsidR="00DF51ED" w:rsidRPr="00847307" w:rsidRDefault="00DF51ED" w:rsidP="00DF51ED">
      <w:pPr>
        <w:rPr>
          <w:szCs w:val="21"/>
        </w:rPr>
      </w:pPr>
      <w:r w:rsidRPr="00847307">
        <w:rPr>
          <w:rFonts w:hint="eastAsia"/>
          <w:szCs w:val="21"/>
        </w:rPr>
        <w:t>（七）大锯操作间应保持清洁，大锯间地面应无废石，循环水道应畅通。</w:t>
      </w:r>
    </w:p>
    <w:p w:rsidR="00DF51ED" w:rsidRPr="00847307" w:rsidRDefault="00DF51ED" w:rsidP="00DF51ED">
      <w:pPr>
        <w:rPr>
          <w:szCs w:val="21"/>
        </w:rPr>
      </w:pPr>
      <w:r w:rsidRPr="00847307">
        <w:rPr>
          <w:rFonts w:hint="eastAsia"/>
          <w:szCs w:val="21"/>
        </w:rPr>
        <w:t>（八）操作人员在工作时，应正确配戴安全帽，安全鞋、手套、防护镜等劳动防护用品。</w:t>
      </w:r>
    </w:p>
    <w:p w:rsidR="00270E26" w:rsidRPr="00847307" w:rsidRDefault="00270E26" w:rsidP="00622E23">
      <w:pPr>
        <w:pStyle w:val="2"/>
      </w:pPr>
      <w:bookmarkStart w:id="16" w:name="_Toc509154745"/>
      <w:r w:rsidRPr="00847307">
        <w:rPr>
          <w:rFonts w:ascii="MS UI Gothic" w:eastAsia="MS UI Gothic" w:hAnsi="MS UI Gothic" w:cs="MS UI Gothic" w:hint="eastAsia"/>
        </w:rPr>
        <w:lastRenderedPageBreak/>
        <w:t>➤</w:t>
      </w:r>
      <w:r w:rsidRPr="00847307">
        <w:rPr>
          <w:rFonts w:hint="eastAsia"/>
        </w:rPr>
        <w:t>圆盘吊装安全操作规程</w:t>
      </w:r>
      <w:bookmarkEnd w:id="16"/>
    </w:p>
    <w:p w:rsidR="00270E26" w:rsidRPr="00847307" w:rsidRDefault="00270E26" w:rsidP="00270E26">
      <w:pPr>
        <w:rPr>
          <w:szCs w:val="21"/>
        </w:rPr>
      </w:pPr>
      <w:r w:rsidRPr="00847307">
        <w:rPr>
          <w:rFonts w:hint="eastAsia"/>
          <w:szCs w:val="21"/>
        </w:rPr>
        <w:t>一、操作人员应认真学习《安全生产法》等有关法律法规，严格执行安全生产规章制度，服从管理，听从指挥，正确佩戴和使用劳动防护用品，严格按照吊装安全操作规程进行操作，严禁违规违章作业，避免事故的发生。</w:t>
      </w:r>
    </w:p>
    <w:p w:rsidR="00270E26" w:rsidRPr="00847307" w:rsidRDefault="00270E26" w:rsidP="00270E26">
      <w:pPr>
        <w:rPr>
          <w:szCs w:val="21"/>
        </w:rPr>
      </w:pPr>
      <w:r w:rsidRPr="00847307">
        <w:rPr>
          <w:rFonts w:hint="eastAsia"/>
          <w:szCs w:val="21"/>
        </w:rPr>
        <w:t>二、作业前应检查设备的安全状况是否符合安全标准，检查吊杆、板绳、钢丝绳、吊钩是否老化、断股。检查吊杆是否弯曲，检查起重机、变速器操作是否灵敏，刹车装置是否可靠有效，起重机固定是否牢靠，各种设备必须安全可靠，不准带病运行。</w:t>
      </w:r>
    </w:p>
    <w:p w:rsidR="00270E26" w:rsidRPr="00847307" w:rsidRDefault="00270E26" w:rsidP="00270E26">
      <w:pPr>
        <w:rPr>
          <w:szCs w:val="21"/>
        </w:rPr>
      </w:pPr>
      <w:r w:rsidRPr="00847307">
        <w:rPr>
          <w:rFonts w:hint="eastAsia"/>
          <w:szCs w:val="21"/>
        </w:rPr>
        <w:t>三、吊装前应在吊装现场设置安全警戒并有专人指挥，非施工人员禁止入内。在遇有大雪、暴雨、雷电、大雾、亮度不够及六级以上大风时，严禁吊装作业。</w:t>
      </w:r>
    </w:p>
    <w:p w:rsidR="00270E26" w:rsidRPr="00847307" w:rsidRDefault="00270E26" w:rsidP="00270E26">
      <w:pPr>
        <w:rPr>
          <w:szCs w:val="21"/>
        </w:rPr>
      </w:pPr>
      <w:r w:rsidRPr="00847307">
        <w:rPr>
          <w:rFonts w:hint="eastAsia"/>
          <w:szCs w:val="21"/>
        </w:rPr>
        <w:t>四、在吊装作业时，起重臂下严禁站人、通行和工作，吊装时应按规定负荷选择吊具、索具，严禁超负荷吊装。吊装石块紧固不牢，钢丝绳打结、不齐，机械安全装置失灵时，严禁吊装作业。</w:t>
      </w:r>
    </w:p>
    <w:p w:rsidR="00270E26" w:rsidRPr="00847307" w:rsidRDefault="00270E26" w:rsidP="00622E23">
      <w:pPr>
        <w:pStyle w:val="2"/>
      </w:pPr>
      <w:bookmarkStart w:id="17" w:name="_Toc509154746"/>
      <w:r w:rsidRPr="00847307">
        <w:rPr>
          <w:rFonts w:ascii="MS UI Gothic" w:eastAsia="MS UI Gothic" w:hAnsi="MS UI Gothic" w:cs="MS UI Gothic" w:hint="eastAsia"/>
        </w:rPr>
        <w:t>➤</w:t>
      </w:r>
      <w:r w:rsidRPr="00847307">
        <w:rPr>
          <w:rFonts w:hint="eastAsia"/>
        </w:rPr>
        <w:t>空压机安全操作规程</w:t>
      </w:r>
      <w:bookmarkEnd w:id="17"/>
    </w:p>
    <w:p w:rsidR="00270E26" w:rsidRPr="00847307" w:rsidRDefault="00270E26" w:rsidP="00270E26">
      <w:pPr>
        <w:rPr>
          <w:szCs w:val="21"/>
        </w:rPr>
      </w:pPr>
      <w:r w:rsidRPr="00847307">
        <w:rPr>
          <w:rFonts w:hint="eastAsia"/>
          <w:szCs w:val="21"/>
        </w:rPr>
        <w:t>1</w:t>
      </w:r>
      <w:r w:rsidRPr="00847307">
        <w:rPr>
          <w:rFonts w:hint="eastAsia"/>
          <w:szCs w:val="21"/>
        </w:rPr>
        <w:t>、操作者必须持证上岗，外人若无工作需要，不得进入机房。操作者应养成良好的工作习惯，严格按操作规程操作和维护机器。依据操作手册中所述的程序检查各安全装置。</w:t>
      </w:r>
    </w:p>
    <w:p w:rsidR="00270E26" w:rsidRPr="00847307" w:rsidRDefault="00270E26" w:rsidP="00270E26">
      <w:pPr>
        <w:rPr>
          <w:szCs w:val="21"/>
        </w:rPr>
      </w:pPr>
      <w:r w:rsidRPr="00847307">
        <w:rPr>
          <w:rFonts w:hint="eastAsia"/>
          <w:szCs w:val="21"/>
        </w:rPr>
        <w:t>2</w:t>
      </w:r>
      <w:r w:rsidRPr="00847307">
        <w:rPr>
          <w:rFonts w:hint="eastAsia"/>
          <w:szCs w:val="21"/>
        </w:rPr>
        <w:t>、按照规定的时间进行维护保养，以确保开机后的正常运行。</w:t>
      </w:r>
    </w:p>
    <w:p w:rsidR="00270E26" w:rsidRPr="00847307" w:rsidRDefault="00270E26" w:rsidP="00270E26">
      <w:pPr>
        <w:rPr>
          <w:szCs w:val="21"/>
        </w:rPr>
      </w:pPr>
      <w:r w:rsidRPr="00847307">
        <w:rPr>
          <w:rFonts w:hint="eastAsia"/>
          <w:szCs w:val="21"/>
        </w:rPr>
        <w:t>3</w:t>
      </w:r>
      <w:r w:rsidRPr="00847307">
        <w:rPr>
          <w:rFonts w:hint="eastAsia"/>
          <w:szCs w:val="21"/>
        </w:rPr>
        <w:t>、操作者应了解机器的原理、结构、性能、故障特征、产生原因和防止方法。</w:t>
      </w:r>
    </w:p>
    <w:p w:rsidR="00270E26" w:rsidRPr="00847307" w:rsidRDefault="00270E26" w:rsidP="00270E26">
      <w:pPr>
        <w:rPr>
          <w:szCs w:val="21"/>
        </w:rPr>
      </w:pPr>
      <w:r w:rsidRPr="00847307">
        <w:rPr>
          <w:rFonts w:hint="eastAsia"/>
          <w:szCs w:val="21"/>
        </w:rPr>
        <w:t>4</w:t>
      </w:r>
      <w:r w:rsidRPr="00847307">
        <w:rPr>
          <w:rFonts w:hint="eastAsia"/>
          <w:szCs w:val="21"/>
        </w:rPr>
        <w:t>、各类安全附件（如安全阀、压力表、温度计等）必须安全有效，水、风、油管必须畅通。</w:t>
      </w:r>
    </w:p>
    <w:p w:rsidR="00270E26" w:rsidRPr="00847307" w:rsidRDefault="00270E26" w:rsidP="00270E26">
      <w:pPr>
        <w:rPr>
          <w:szCs w:val="21"/>
        </w:rPr>
      </w:pPr>
      <w:r w:rsidRPr="00847307">
        <w:rPr>
          <w:rFonts w:hint="eastAsia"/>
          <w:szCs w:val="21"/>
        </w:rPr>
        <w:t>5</w:t>
      </w:r>
      <w:r w:rsidRPr="00847307">
        <w:rPr>
          <w:rFonts w:hint="eastAsia"/>
          <w:szCs w:val="21"/>
        </w:rPr>
        <w:t>、运转中要经常检查气压、油压、冷却水的温度及机器运行状况，做到勤看、勤听、勤记录。</w:t>
      </w:r>
    </w:p>
    <w:p w:rsidR="00270E26" w:rsidRPr="00847307" w:rsidRDefault="00270E26" w:rsidP="00270E26">
      <w:pPr>
        <w:rPr>
          <w:szCs w:val="21"/>
        </w:rPr>
      </w:pPr>
      <w:r w:rsidRPr="00847307">
        <w:rPr>
          <w:rFonts w:hint="eastAsia"/>
          <w:szCs w:val="21"/>
        </w:rPr>
        <w:t>6</w:t>
      </w:r>
      <w:r w:rsidRPr="00847307">
        <w:rPr>
          <w:rFonts w:hint="eastAsia"/>
          <w:szCs w:val="21"/>
        </w:rPr>
        <w:t>、停止运行后仍应连续供水一刻钟方可停水。冬季停机后须将气缸及冷却器内的剩水全部排出。</w:t>
      </w:r>
    </w:p>
    <w:p w:rsidR="00270E26" w:rsidRPr="00847307" w:rsidRDefault="00270E26" w:rsidP="00270E26">
      <w:pPr>
        <w:rPr>
          <w:szCs w:val="21"/>
        </w:rPr>
      </w:pPr>
      <w:r w:rsidRPr="00847307">
        <w:rPr>
          <w:rFonts w:hint="eastAsia"/>
          <w:szCs w:val="21"/>
        </w:rPr>
        <w:t>7</w:t>
      </w:r>
      <w:r w:rsidRPr="00847307">
        <w:rPr>
          <w:rFonts w:hint="eastAsia"/>
          <w:szCs w:val="21"/>
        </w:rPr>
        <w:t>、电气系统进行工作之前，应确保利用手动断开开关能切断系统电源。</w:t>
      </w:r>
    </w:p>
    <w:p w:rsidR="00270E26" w:rsidRPr="00847307" w:rsidRDefault="00270E26" w:rsidP="00270E26">
      <w:pPr>
        <w:rPr>
          <w:szCs w:val="21"/>
        </w:rPr>
      </w:pPr>
      <w:r w:rsidRPr="00847307">
        <w:rPr>
          <w:rFonts w:hint="eastAsia"/>
          <w:szCs w:val="21"/>
        </w:rPr>
        <w:t>8</w:t>
      </w:r>
      <w:r w:rsidRPr="00847307">
        <w:rPr>
          <w:rFonts w:hint="eastAsia"/>
          <w:szCs w:val="21"/>
        </w:rPr>
        <w:t>、不得在高于空压机所规定的排气压力下运行空压机。</w:t>
      </w:r>
    </w:p>
    <w:p w:rsidR="00270E26" w:rsidRPr="00847307" w:rsidRDefault="00270E26" w:rsidP="00270E26">
      <w:pPr>
        <w:rPr>
          <w:szCs w:val="21"/>
        </w:rPr>
      </w:pPr>
      <w:r w:rsidRPr="00847307">
        <w:rPr>
          <w:rFonts w:hint="eastAsia"/>
          <w:szCs w:val="21"/>
        </w:rPr>
        <w:t>9</w:t>
      </w:r>
      <w:r w:rsidRPr="00847307">
        <w:rPr>
          <w:rFonts w:hint="eastAsia"/>
          <w:szCs w:val="21"/>
        </w:rPr>
        <w:t>、一旦有压力通过安全阀释放，必须立即查明原因。</w:t>
      </w:r>
    </w:p>
    <w:p w:rsidR="00270E26" w:rsidRPr="00847307" w:rsidRDefault="00270E26" w:rsidP="00270E26">
      <w:pPr>
        <w:rPr>
          <w:szCs w:val="21"/>
        </w:rPr>
      </w:pPr>
      <w:r w:rsidRPr="00847307">
        <w:rPr>
          <w:rFonts w:hint="eastAsia"/>
          <w:szCs w:val="21"/>
        </w:rPr>
        <w:t>10</w:t>
      </w:r>
      <w:r w:rsidRPr="00847307">
        <w:rPr>
          <w:rFonts w:hint="eastAsia"/>
          <w:szCs w:val="21"/>
        </w:rPr>
        <w:t>、检修机器前必须切断电源、挂上警示牌、释放机器内气体的压力。</w:t>
      </w:r>
    </w:p>
    <w:p w:rsidR="00270E26" w:rsidRPr="00847307" w:rsidRDefault="00270E26" w:rsidP="00270E26">
      <w:pPr>
        <w:rPr>
          <w:szCs w:val="21"/>
        </w:rPr>
      </w:pPr>
      <w:r w:rsidRPr="00847307">
        <w:rPr>
          <w:rFonts w:hint="eastAsia"/>
          <w:szCs w:val="21"/>
        </w:rPr>
        <w:t>11</w:t>
      </w:r>
      <w:r w:rsidRPr="00847307">
        <w:rPr>
          <w:rFonts w:hint="eastAsia"/>
          <w:szCs w:val="21"/>
        </w:rPr>
        <w:t>、维护保养机器工作完成后，必须把各种盖板和罩壳重新安装好。</w:t>
      </w:r>
    </w:p>
    <w:p w:rsidR="00270E26" w:rsidRPr="00847307" w:rsidRDefault="00270E26" w:rsidP="00270E26">
      <w:pPr>
        <w:rPr>
          <w:szCs w:val="21"/>
        </w:rPr>
      </w:pPr>
      <w:r w:rsidRPr="00847307">
        <w:rPr>
          <w:rFonts w:hint="eastAsia"/>
          <w:szCs w:val="21"/>
        </w:rPr>
        <w:t>12</w:t>
      </w:r>
      <w:r w:rsidRPr="00847307">
        <w:rPr>
          <w:rFonts w:hint="eastAsia"/>
          <w:szCs w:val="21"/>
        </w:rPr>
        <w:t>、发现机器运转异常时应立即切断电源，并及时报告。</w:t>
      </w:r>
    </w:p>
    <w:p w:rsidR="00270E26" w:rsidRPr="00847307" w:rsidRDefault="00270E26" w:rsidP="00622E23">
      <w:pPr>
        <w:pStyle w:val="2"/>
      </w:pPr>
      <w:bookmarkStart w:id="18" w:name="_Toc509154747"/>
      <w:r w:rsidRPr="00847307">
        <w:rPr>
          <w:rFonts w:ascii="MS UI Gothic" w:eastAsia="MS UI Gothic" w:hAnsi="MS UI Gothic" w:cs="MS UI Gothic" w:hint="eastAsia"/>
        </w:rPr>
        <w:t>➤</w:t>
      </w:r>
      <w:r w:rsidRPr="00847307">
        <w:rPr>
          <w:rFonts w:hint="eastAsia"/>
        </w:rPr>
        <w:t>铲车司机安全操作规程</w:t>
      </w:r>
      <w:bookmarkEnd w:id="18"/>
    </w:p>
    <w:p w:rsidR="00270E26" w:rsidRPr="00847307" w:rsidRDefault="00270E26" w:rsidP="00270E26">
      <w:pPr>
        <w:rPr>
          <w:szCs w:val="21"/>
        </w:rPr>
      </w:pPr>
      <w:r w:rsidRPr="00847307">
        <w:rPr>
          <w:rFonts w:hint="eastAsia"/>
          <w:szCs w:val="21"/>
        </w:rPr>
        <w:t>本岗位员工在操作过程中按以下规程进行操作</w:t>
      </w:r>
      <w:r w:rsidRPr="00847307">
        <w:rPr>
          <w:rFonts w:hint="eastAsia"/>
          <w:szCs w:val="21"/>
        </w:rPr>
        <w:t>:</w:t>
      </w:r>
    </w:p>
    <w:p w:rsidR="00270E26" w:rsidRPr="00847307" w:rsidRDefault="00270E26" w:rsidP="00270E26">
      <w:pPr>
        <w:rPr>
          <w:szCs w:val="21"/>
        </w:rPr>
      </w:pPr>
      <w:proofErr w:type="gramStart"/>
      <w:r w:rsidRPr="00847307">
        <w:rPr>
          <w:rFonts w:hint="eastAsia"/>
          <w:szCs w:val="21"/>
        </w:rPr>
        <w:t>一</w:t>
      </w:r>
      <w:proofErr w:type="gramEnd"/>
      <w:r w:rsidRPr="00847307">
        <w:rPr>
          <w:rFonts w:hint="eastAsia"/>
          <w:szCs w:val="21"/>
        </w:rPr>
        <w:t xml:space="preserve">. </w:t>
      </w:r>
      <w:r w:rsidRPr="00847307">
        <w:rPr>
          <w:rFonts w:hint="eastAsia"/>
          <w:szCs w:val="21"/>
        </w:rPr>
        <w:t>检查车辆</w:t>
      </w:r>
    </w:p>
    <w:p w:rsidR="00270E26" w:rsidRPr="00847307" w:rsidRDefault="00270E26" w:rsidP="00270E26">
      <w:pPr>
        <w:rPr>
          <w:szCs w:val="21"/>
        </w:rPr>
      </w:pPr>
      <w:r w:rsidRPr="00847307">
        <w:rPr>
          <w:rFonts w:hint="eastAsia"/>
          <w:szCs w:val="21"/>
        </w:rPr>
        <w:t>1</w:t>
      </w:r>
      <w:r w:rsidRPr="00847307">
        <w:rPr>
          <w:rFonts w:hint="eastAsia"/>
          <w:szCs w:val="21"/>
        </w:rPr>
        <w:t>．检查燃油、冷却水及润滑油情况。</w:t>
      </w:r>
    </w:p>
    <w:p w:rsidR="00270E26" w:rsidRPr="00847307" w:rsidRDefault="00270E26" w:rsidP="00270E26">
      <w:pPr>
        <w:rPr>
          <w:szCs w:val="21"/>
        </w:rPr>
      </w:pPr>
      <w:r w:rsidRPr="00847307">
        <w:rPr>
          <w:rFonts w:hint="eastAsia"/>
          <w:szCs w:val="21"/>
        </w:rPr>
        <w:t>2</w:t>
      </w:r>
      <w:r w:rsidRPr="00847307">
        <w:rPr>
          <w:rFonts w:hint="eastAsia"/>
          <w:szCs w:val="21"/>
        </w:rPr>
        <w:t>．检查行车、驻车制动可靠性。</w:t>
      </w:r>
    </w:p>
    <w:p w:rsidR="00270E26" w:rsidRPr="00847307" w:rsidRDefault="00270E26" w:rsidP="00270E26">
      <w:pPr>
        <w:rPr>
          <w:szCs w:val="21"/>
        </w:rPr>
      </w:pPr>
      <w:r w:rsidRPr="00847307">
        <w:rPr>
          <w:rFonts w:hint="eastAsia"/>
          <w:szCs w:val="21"/>
        </w:rPr>
        <w:t>3</w:t>
      </w:r>
      <w:r w:rsidRPr="00847307">
        <w:rPr>
          <w:rFonts w:hint="eastAsia"/>
          <w:szCs w:val="21"/>
        </w:rPr>
        <w:t>．检查空载时铲斗系统运行情况。</w:t>
      </w:r>
    </w:p>
    <w:p w:rsidR="00270E26" w:rsidRPr="00847307" w:rsidRDefault="00270E26" w:rsidP="00270E26">
      <w:pPr>
        <w:rPr>
          <w:szCs w:val="21"/>
        </w:rPr>
      </w:pPr>
      <w:r w:rsidRPr="00847307">
        <w:rPr>
          <w:rFonts w:hint="eastAsia"/>
          <w:szCs w:val="21"/>
        </w:rPr>
        <w:t>4</w:t>
      </w:r>
      <w:r w:rsidRPr="00847307">
        <w:rPr>
          <w:rFonts w:hint="eastAsia"/>
          <w:szCs w:val="21"/>
        </w:rPr>
        <w:t>．检查叉车检查内容中与铲车有关的内容。</w:t>
      </w:r>
    </w:p>
    <w:p w:rsidR="00270E26" w:rsidRPr="00847307" w:rsidRDefault="00270E26" w:rsidP="00270E26">
      <w:pPr>
        <w:rPr>
          <w:szCs w:val="21"/>
        </w:rPr>
      </w:pPr>
      <w:r w:rsidRPr="00847307">
        <w:rPr>
          <w:rFonts w:hint="eastAsia"/>
          <w:szCs w:val="21"/>
        </w:rPr>
        <w:t>二</w:t>
      </w:r>
      <w:r w:rsidRPr="00847307">
        <w:rPr>
          <w:rFonts w:hint="eastAsia"/>
          <w:szCs w:val="21"/>
        </w:rPr>
        <w:t xml:space="preserve">. </w:t>
      </w:r>
      <w:r w:rsidRPr="00847307">
        <w:rPr>
          <w:rFonts w:hint="eastAsia"/>
          <w:szCs w:val="21"/>
        </w:rPr>
        <w:t>起步</w:t>
      </w:r>
    </w:p>
    <w:p w:rsidR="00270E26" w:rsidRPr="00847307" w:rsidRDefault="00270E26" w:rsidP="00270E26">
      <w:pPr>
        <w:rPr>
          <w:szCs w:val="21"/>
        </w:rPr>
      </w:pPr>
      <w:r w:rsidRPr="00847307">
        <w:rPr>
          <w:rFonts w:hint="eastAsia"/>
          <w:szCs w:val="21"/>
        </w:rPr>
        <w:t>1</w:t>
      </w:r>
      <w:r w:rsidRPr="00847307">
        <w:rPr>
          <w:rFonts w:hint="eastAsia"/>
          <w:szCs w:val="21"/>
        </w:rPr>
        <w:t>．起步前观察四周，确认无妨碍行车安全的保障后，先鸣笛，后起步。</w:t>
      </w:r>
    </w:p>
    <w:p w:rsidR="00270E26" w:rsidRPr="00847307" w:rsidRDefault="00270E26" w:rsidP="00270E26">
      <w:pPr>
        <w:rPr>
          <w:szCs w:val="21"/>
        </w:rPr>
      </w:pPr>
      <w:r w:rsidRPr="00847307">
        <w:rPr>
          <w:rFonts w:hint="eastAsia"/>
          <w:szCs w:val="21"/>
        </w:rPr>
        <w:t>2</w:t>
      </w:r>
      <w:r w:rsidRPr="00847307">
        <w:rPr>
          <w:rFonts w:hint="eastAsia"/>
          <w:szCs w:val="21"/>
        </w:rPr>
        <w:t>．制动气压表读数须达到</w:t>
      </w:r>
      <w:proofErr w:type="gramStart"/>
      <w:r w:rsidRPr="00847307">
        <w:rPr>
          <w:rFonts w:hint="eastAsia"/>
          <w:szCs w:val="21"/>
        </w:rPr>
        <w:t>规定值方可</w:t>
      </w:r>
      <w:proofErr w:type="gramEnd"/>
      <w:r w:rsidRPr="00847307">
        <w:rPr>
          <w:rFonts w:hint="eastAsia"/>
          <w:szCs w:val="21"/>
        </w:rPr>
        <w:t>起步。</w:t>
      </w:r>
    </w:p>
    <w:p w:rsidR="00270E26" w:rsidRPr="00847307" w:rsidRDefault="00270E26" w:rsidP="00270E26">
      <w:pPr>
        <w:rPr>
          <w:szCs w:val="21"/>
        </w:rPr>
      </w:pPr>
      <w:r w:rsidRPr="00847307">
        <w:rPr>
          <w:rFonts w:hint="eastAsia"/>
          <w:szCs w:val="21"/>
        </w:rPr>
        <w:lastRenderedPageBreak/>
        <w:t>3</w:t>
      </w:r>
      <w:r w:rsidRPr="00847307">
        <w:rPr>
          <w:rFonts w:hint="eastAsia"/>
          <w:szCs w:val="21"/>
        </w:rPr>
        <w:t>．起步时不得突然加速，应平稳起步。</w:t>
      </w:r>
    </w:p>
    <w:p w:rsidR="00270E26" w:rsidRPr="00847307" w:rsidRDefault="00270E26" w:rsidP="00270E26">
      <w:pPr>
        <w:rPr>
          <w:szCs w:val="21"/>
        </w:rPr>
      </w:pPr>
      <w:r w:rsidRPr="00847307">
        <w:rPr>
          <w:rFonts w:hint="eastAsia"/>
          <w:szCs w:val="21"/>
        </w:rPr>
        <w:t>三</w:t>
      </w:r>
      <w:r w:rsidRPr="00847307">
        <w:rPr>
          <w:rFonts w:hint="eastAsia"/>
          <w:szCs w:val="21"/>
        </w:rPr>
        <w:t xml:space="preserve">. </w:t>
      </w:r>
      <w:r w:rsidRPr="00847307">
        <w:rPr>
          <w:rFonts w:hint="eastAsia"/>
          <w:szCs w:val="21"/>
        </w:rPr>
        <w:t>行驶</w:t>
      </w:r>
    </w:p>
    <w:p w:rsidR="00270E26" w:rsidRPr="00847307" w:rsidRDefault="00270E26" w:rsidP="00270E26">
      <w:pPr>
        <w:rPr>
          <w:szCs w:val="21"/>
        </w:rPr>
      </w:pPr>
      <w:r w:rsidRPr="00847307">
        <w:rPr>
          <w:rFonts w:hint="eastAsia"/>
          <w:szCs w:val="21"/>
        </w:rPr>
        <w:t>1</w:t>
      </w:r>
      <w:r w:rsidRPr="00847307">
        <w:rPr>
          <w:rFonts w:hint="eastAsia"/>
          <w:szCs w:val="21"/>
        </w:rPr>
        <w:t>．行驶前取下前后车体安全联接杆，并妥善保管。</w:t>
      </w:r>
    </w:p>
    <w:p w:rsidR="00270E26" w:rsidRPr="00847307" w:rsidRDefault="00270E26" w:rsidP="00270E26">
      <w:pPr>
        <w:rPr>
          <w:szCs w:val="21"/>
        </w:rPr>
      </w:pPr>
      <w:r w:rsidRPr="00847307">
        <w:rPr>
          <w:rFonts w:hint="eastAsia"/>
          <w:szCs w:val="21"/>
        </w:rPr>
        <w:t>2</w:t>
      </w:r>
      <w:r w:rsidRPr="00847307">
        <w:rPr>
          <w:rFonts w:hint="eastAsia"/>
          <w:szCs w:val="21"/>
        </w:rPr>
        <w:t>．在坡道上行驶时，应</w:t>
      </w:r>
      <w:proofErr w:type="gramStart"/>
      <w:r w:rsidRPr="00847307">
        <w:rPr>
          <w:rFonts w:hint="eastAsia"/>
          <w:szCs w:val="21"/>
        </w:rPr>
        <w:t>使拖启动</w:t>
      </w:r>
      <w:proofErr w:type="gramEnd"/>
      <w:r w:rsidRPr="00847307">
        <w:rPr>
          <w:rFonts w:hint="eastAsia"/>
          <w:szCs w:val="21"/>
        </w:rPr>
        <w:t>操纵杆处于接通位置，</w:t>
      </w:r>
      <w:proofErr w:type="gramStart"/>
      <w:r w:rsidRPr="00847307">
        <w:rPr>
          <w:rFonts w:hint="eastAsia"/>
          <w:szCs w:val="21"/>
        </w:rPr>
        <w:t>拖启动</w:t>
      </w:r>
      <w:proofErr w:type="gramEnd"/>
      <w:r w:rsidRPr="00847307">
        <w:rPr>
          <w:rFonts w:hint="eastAsia"/>
          <w:szCs w:val="21"/>
        </w:rPr>
        <w:t>必须是正向行驶。</w:t>
      </w:r>
    </w:p>
    <w:p w:rsidR="00270E26" w:rsidRPr="00847307" w:rsidRDefault="00270E26" w:rsidP="00270E26">
      <w:pPr>
        <w:rPr>
          <w:szCs w:val="21"/>
        </w:rPr>
      </w:pPr>
      <w:r w:rsidRPr="00847307">
        <w:rPr>
          <w:rFonts w:hint="eastAsia"/>
          <w:szCs w:val="21"/>
        </w:rPr>
        <w:t>3</w:t>
      </w:r>
      <w:r w:rsidRPr="00847307">
        <w:rPr>
          <w:rFonts w:hint="eastAsia"/>
          <w:szCs w:val="21"/>
        </w:rPr>
        <w:t>．改变行驶方向及变换驱动操纵杆必须在车停后进行。</w:t>
      </w:r>
    </w:p>
    <w:p w:rsidR="00270E26" w:rsidRPr="00847307" w:rsidRDefault="00270E26" w:rsidP="00270E26">
      <w:pPr>
        <w:rPr>
          <w:szCs w:val="21"/>
        </w:rPr>
      </w:pPr>
      <w:r w:rsidRPr="00847307">
        <w:rPr>
          <w:rFonts w:hint="eastAsia"/>
          <w:szCs w:val="21"/>
        </w:rPr>
        <w:t>4</w:t>
      </w:r>
      <w:r w:rsidRPr="00847307">
        <w:rPr>
          <w:rFonts w:hint="eastAsia"/>
          <w:szCs w:val="21"/>
        </w:rPr>
        <w:t>．运载物料时，应保持动</w:t>
      </w:r>
      <w:proofErr w:type="gramStart"/>
      <w:r w:rsidRPr="00847307">
        <w:rPr>
          <w:rFonts w:hint="eastAsia"/>
          <w:szCs w:val="21"/>
        </w:rPr>
        <w:t>臂下铰点离</w:t>
      </w:r>
      <w:proofErr w:type="gramEnd"/>
      <w:r w:rsidRPr="00847307">
        <w:rPr>
          <w:rFonts w:hint="eastAsia"/>
          <w:szCs w:val="21"/>
        </w:rPr>
        <w:t>地面</w:t>
      </w:r>
      <w:r w:rsidRPr="00847307">
        <w:rPr>
          <w:rFonts w:hint="eastAsia"/>
          <w:szCs w:val="21"/>
        </w:rPr>
        <w:t>400mm</w:t>
      </w:r>
      <w:r w:rsidRPr="00847307">
        <w:rPr>
          <w:rFonts w:hint="eastAsia"/>
          <w:szCs w:val="21"/>
        </w:rPr>
        <w:t>以上，不得将铲斗提升到最高位置运送物料。</w:t>
      </w:r>
    </w:p>
    <w:p w:rsidR="00270E26" w:rsidRPr="00847307" w:rsidRDefault="00270E26" w:rsidP="00270E26">
      <w:pPr>
        <w:rPr>
          <w:szCs w:val="21"/>
        </w:rPr>
      </w:pPr>
      <w:r w:rsidRPr="00847307">
        <w:rPr>
          <w:rFonts w:hint="eastAsia"/>
          <w:szCs w:val="21"/>
        </w:rPr>
        <w:t>四</w:t>
      </w:r>
      <w:r w:rsidRPr="00847307">
        <w:rPr>
          <w:rFonts w:hint="eastAsia"/>
          <w:szCs w:val="21"/>
        </w:rPr>
        <w:t xml:space="preserve">. </w:t>
      </w:r>
      <w:r w:rsidRPr="00847307">
        <w:rPr>
          <w:rFonts w:hint="eastAsia"/>
          <w:szCs w:val="21"/>
        </w:rPr>
        <w:t>装卸作业</w:t>
      </w:r>
    </w:p>
    <w:p w:rsidR="00270E26" w:rsidRPr="00847307" w:rsidRDefault="00270E26" w:rsidP="00270E26">
      <w:pPr>
        <w:rPr>
          <w:szCs w:val="21"/>
        </w:rPr>
      </w:pPr>
      <w:r w:rsidRPr="00847307">
        <w:rPr>
          <w:rFonts w:hint="eastAsia"/>
          <w:szCs w:val="21"/>
        </w:rPr>
        <w:t xml:space="preserve">1. </w:t>
      </w:r>
      <w:r w:rsidRPr="00847307">
        <w:rPr>
          <w:rFonts w:hint="eastAsia"/>
          <w:szCs w:val="21"/>
        </w:rPr>
        <w:t>发动机的水温及润滑油温度达到规定值时方可进行全负荷作业，当水温、油温超过</w:t>
      </w:r>
      <w:r w:rsidRPr="00847307">
        <w:rPr>
          <w:rFonts w:hint="eastAsia"/>
          <w:szCs w:val="21"/>
        </w:rPr>
        <w:t>90</w:t>
      </w:r>
      <w:r w:rsidRPr="00847307">
        <w:rPr>
          <w:rFonts w:hint="eastAsia"/>
          <w:szCs w:val="21"/>
        </w:rPr>
        <w:t>℃时方可作业，否则会损坏发动机。</w:t>
      </w:r>
    </w:p>
    <w:p w:rsidR="00270E26" w:rsidRPr="00847307" w:rsidRDefault="00270E26" w:rsidP="00270E26">
      <w:pPr>
        <w:rPr>
          <w:szCs w:val="21"/>
        </w:rPr>
      </w:pPr>
      <w:r w:rsidRPr="00847307">
        <w:rPr>
          <w:rFonts w:hint="eastAsia"/>
          <w:szCs w:val="21"/>
        </w:rPr>
        <w:t xml:space="preserve">2. </w:t>
      </w:r>
      <w:r w:rsidRPr="00847307">
        <w:rPr>
          <w:rFonts w:hint="eastAsia"/>
          <w:szCs w:val="21"/>
        </w:rPr>
        <w:t>禁止在前后车体形成</w:t>
      </w:r>
      <w:proofErr w:type="gramStart"/>
      <w:r w:rsidRPr="00847307">
        <w:rPr>
          <w:rFonts w:hint="eastAsia"/>
          <w:szCs w:val="21"/>
        </w:rPr>
        <w:t>角度时铲装货</w:t>
      </w:r>
      <w:proofErr w:type="gramEnd"/>
      <w:r w:rsidRPr="00847307">
        <w:rPr>
          <w:rFonts w:hint="eastAsia"/>
          <w:szCs w:val="21"/>
        </w:rPr>
        <w:t>物。取货前，应使前后车体形成直线，对正并靠近货堆，同时使铲斗平等接触地面，然后取货。</w:t>
      </w:r>
    </w:p>
    <w:p w:rsidR="00270E26" w:rsidRPr="00847307" w:rsidRDefault="00270E26" w:rsidP="00270E26">
      <w:pPr>
        <w:rPr>
          <w:szCs w:val="21"/>
        </w:rPr>
      </w:pPr>
      <w:r w:rsidRPr="00847307">
        <w:rPr>
          <w:rFonts w:hint="eastAsia"/>
          <w:szCs w:val="21"/>
        </w:rPr>
        <w:t xml:space="preserve">3. </w:t>
      </w:r>
      <w:proofErr w:type="gramStart"/>
      <w:r w:rsidRPr="00847307">
        <w:rPr>
          <w:rFonts w:hint="eastAsia"/>
          <w:szCs w:val="21"/>
        </w:rPr>
        <w:t>不准边行驶边起</w:t>
      </w:r>
      <w:proofErr w:type="gramEnd"/>
      <w:r w:rsidRPr="00847307">
        <w:rPr>
          <w:rFonts w:hint="eastAsia"/>
          <w:szCs w:val="21"/>
        </w:rPr>
        <w:t>升铲斗。</w:t>
      </w:r>
    </w:p>
    <w:p w:rsidR="00270E26" w:rsidRPr="00847307" w:rsidRDefault="00270E26" w:rsidP="00270E26">
      <w:pPr>
        <w:rPr>
          <w:szCs w:val="21"/>
        </w:rPr>
      </w:pPr>
      <w:r w:rsidRPr="00847307">
        <w:rPr>
          <w:rFonts w:hint="eastAsia"/>
          <w:szCs w:val="21"/>
        </w:rPr>
        <w:t xml:space="preserve">4. </w:t>
      </w:r>
      <w:r w:rsidRPr="00847307">
        <w:rPr>
          <w:rFonts w:hint="eastAsia"/>
          <w:szCs w:val="21"/>
        </w:rPr>
        <w:t>铲斗</w:t>
      </w:r>
      <w:proofErr w:type="gramStart"/>
      <w:r w:rsidRPr="00847307">
        <w:rPr>
          <w:rFonts w:hint="eastAsia"/>
          <w:szCs w:val="21"/>
        </w:rPr>
        <w:t>铲</w:t>
      </w:r>
      <w:proofErr w:type="gramEnd"/>
      <w:r w:rsidRPr="00847307">
        <w:rPr>
          <w:rFonts w:hint="eastAsia"/>
          <w:szCs w:val="21"/>
        </w:rPr>
        <w:t>装货物应均衡，不准铲斗偏重装载货物。</w:t>
      </w:r>
    </w:p>
    <w:p w:rsidR="00270E26" w:rsidRPr="00847307" w:rsidRDefault="00270E26" w:rsidP="00270E26">
      <w:pPr>
        <w:rPr>
          <w:szCs w:val="21"/>
        </w:rPr>
      </w:pPr>
      <w:r w:rsidRPr="00847307">
        <w:rPr>
          <w:rFonts w:hint="eastAsia"/>
          <w:szCs w:val="21"/>
        </w:rPr>
        <w:t xml:space="preserve">5. </w:t>
      </w:r>
      <w:r w:rsidRPr="00847307">
        <w:rPr>
          <w:rFonts w:hint="eastAsia"/>
          <w:szCs w:val="21"/>
        </w:rPr>
        <w:t>铲车是用来进行装载及短途运输散装物料的车辆，禁止用铲斗进行挖掘作业。</w:t>
      </w:r>
    </w:p>
    <w:p w:rsidR="00270E26" w:rsidRPr="00847307" w:rsidRDefault="00270E26" w:rsidP="00270E26">
      <w:pPr>
        <w:rPr>
          <w:szCs w:val="21"/>
        </w:rPr>
      </w:pPr>
      <w:r w:rsidRPr="00847307">
        <w:rPr>
          <w:rFonts w:hint="eastAsia"/>
          <w:szCs w:val="21"/>
        </w:rPr>
        <w:t xml:space="preserve">6. </w:t>
      </w:r>
      <w:r w:rsidRPr="00847307">
        <w:rPr>
          <w:rFonts w:hint="eastAsia"/>
          <w:szCs w:val="21"/>
        </w:rPr>
        <w:t>驾驶员离车前，应将铲斗放在地面，禁止在铲斗悬空时驾驶员离车。</w:t>
      </w:r>
    </w:p>
    <w:p w:rsidR="00270E26" w:rsidRPr="00847307" w:rsidRDefault="00270E26" w:rsidP="00270E26">
      <w:pPr>
        <w:rPr>
          <w:szCs w:val="21"/>
        </w:rPr>
      </w:pPr>
      <w:r w:rsidRPr="00847307">
        <w:rPr>
          <w:rFonts w:hint="eastAsia"/>
          <w:szCs w:val="21"/>
        </w:rPr>
        <w:t xml:space="preserve">7. </w:t>
      </w:r>
      <w:r w:rsidRPr="00847307">
        <w:rPr>
          <w:rFonts w:hint="eastAsia"/>
          <w:szCs w:val="21"/>
        </w:rPr>
        <w:t>起升的铲斗下面严禁站人或进行检修作业，若必须在铲斗起升时检修车辆，应对铲斗采取支撑措施，并保证牢固可靠。</w:t>
      </w:r>
    </w:p>
    <w:p w:rsidR="00270E26" w:rsidRPr="00847307" w:rsidRDefault="00270E26" w:rsidP="00270E26">
      <w:pPr>
        <w:rPr>
          <w:szCs w:val="21"/>
        </w:rPr>
      </w:pPr>
      <w:r w:rsidRPr="00847307">
        <w:rPr>
          <w:rFonts w:hint="eastAsia"/>
          <w:szCs w:val="21"/>
        </w:rPr>
        <w:t xml:space="preserve">8. </w:t>
      </w:r>
      <w:r w:rsidRPr="00847307">
        <w:rPr>
          <w:rFonts w:hint="eastAsia"/>
          <w:szCs w:val="21"/>
        </w:rPr>
        <w:t>禁止用铲斗举升人员从事高处作业。</w:t>
      </w:r>
    </w:p>
    <w:p w:rsidR="00270E26" w:rsidRPr="00847307" w:rsidRDefault="00270E26" w:rsidP="00270E26">
      <w:pPr>
        <w:rPr>
          <w:szCs w:val="21"/>
        </w:rPr>
      </w:pPr>
      <w:r w:rsidRPr="00847307">
        <w:rPr>
          <w:rFonts w:hint="eastAsia"/>
          <w:szCs w:val="21"/>
        </w:rPr>
        <w:t xml:space="preserve">9. </w:t>
      </w:r>
      <w:r w:rsidRPr="00847307">
        <w:rPr>
          <w:rFonts w:hint="eastAsia"/>
          <w:szCs w:val="21"/>
        </w:rPr>
        <w:t>在架空管线下面作业，铲斗起升时应注意不要碰到上方的障碍物。</w:t>
      </w:r>
      <w:proofErr w:type="gramStart"/>
      <w:r w:rsidRPr="00847307">
        <w:rPr>
          <w:rFonts w:hint="eastAsia"/>
          <w:szCs w:val="21"/>
        </w:rPr>
        <w:t>犄</w:t>
      </w:r>
      <w:proofErr w:type="gramEnd"/>
      <w:r w:rsidRPr="00847307">
        <w:rPr>
          <w:rFonts w:hint="eastAsia"/>
          <w:szCs w:val="21"/>
        </w:rPr>
        <w:t>高压输电线路下面作业时，铲斗还应与输电线路保持足够的安全距离。</w:t>
      </w:r>
    </w:p>
    <w:p w:rsidR="00270E26" w:rsidRPr="00847307" w:rsidRDefault="00270E26" w:rsidP="00270E26">
      <w:pPr>
        <w:rPr>
          <w:szCs w:val="21"/>
        </w:rPr>
      </w:pPr>
      <w:r w:rsidRPr="00847307">
        <w:rPr>
          <w:rFonts w:hint="eastAsia"/>
          <w:szCs w:val="21"/>
        </w:rPr>
        <w:t xml:space="preserve">10. </w:t>
      </w:r>
      <w:r w:rsidRPr="00847307">
        <w:rPr>
          <w:rFonts w:hint="eastAsia"/>
          <w:szCs w:val="21"/>
        </w:rPr>
        <w:t>在为载重汽车倾卸物料，铲斗前翻时不得刮碰车辆，卸载动作要缓和。在卸车作业时，应注意铲斗不要刮碰车厢。在推运或刮平作业中，应随时观察运行情况，发现车辆前进受阻，应审慎操作，不得强行前进。</w:t>
      </w:r>
    </w:p>
    <w:p w:rsidR="00270E26" w:rsidRPr="00847307" w:rsidRDefault="00270E26" w:rsidP="00270E26">
      <w:pPr>
        <w:rPr>
          <w:szCs w:val="21"/>
        </w:rPr>
      </w:pPr>
      <w:r w:rsidRPr="00847307">
        <w:rPr>
          <w:rFonts w:ascii="MS UI Gothic" w:eastAsia="MS UI Gothic" w:hAnsi="MS UI Gothic" w:cs="MS UI Gothic" w:hint="eastAsia"/>
          <w:szCs w:val="21"/>
        </w:rPr>
        <w:t>➤</w:t>
      </w:r>
      <w:r w:rsidRPr="00847307">
        <w:rPr>
          <w:rFonts w:hint="eastAsia"/>
          <w:szCs w:val="21"/>
        </w:rPr>
        <w:t>行车、电动葫芦安全操作规程</w:t>
      </w:r>
    </w:p>
    <w:p w:rsidR="00270E26" w:rsidRPr="00847307" w:rsidRDefault="00270E26" w:rsidP="00270E26">
      <w:pPr>
        <w:rPr>
          <w:szCs w:val="21"/>
        </w:rPr>
      </w:pPr>
      <w:r w:rsidRPr="00847307">
        <w:rPr>
          <w:rFonts w:hint="eastAsia"/>
          <w:szCs w:val="21"/>
        </w:rPr>
        <w:t>1</w:t>
      </w:r>
      <w:r w:rsidRPr="00847307">
        <w:rPr>
          <w:rFonts w:hint="eastAsia"/>
          <w:szCs w:val="21"/>
        </w:rPr>
        <w:t>、行车工必须持证上岗，正确穿戴劳保用品。</w:t>
      </w:r>
    </w:p>
    <w:p w:rsidR="00270E26" w:rsidRPr="00847307" w:rsidRDefault="00270E26" w:rsidP="00270E26">
      <w:pPr>
        <w:rPr>
          <w:szCs w:val="21"/>
        </w:rPr>
      </w:pPr>
      <w:r w:rsidRPr="00847307">
        <w:rPr>
          <w:rFonts w:hint="eastAsia"/>
          <w:szCs w:val="21"/>
        </w:rPr>
        <w:t>2</w:t>
      </w:r>
      <w:r w:rsidRPr="00847307">
        <w:rPr>
          <w:rFonts w:hint="eastAsia"/>
          <w:szCs w:val="21"/>
        </w:rPr>
        <w:t>、开车前应检查各装置是否完好可靠，如控制器、制动器、限位器、电铃、紧急开关等主要附件失灵，严禁吊运。</w:t>
      </w:r>
    </w:p>
    <w:p w:rsidR="00270E26" w:rsidRPr="00847307" w:rsidRDefault="00270E26" w:rsidP="00270E26">
      <w:pPr>
        <w:rPr>
          <w:szCs w:val="21"/>
        </w:rPr>
      </w:pPr>
      <w:r w:rsidRPr="00847307">
        <w:rPr>
          <w:rFonts w:hint="eastAsia"/>
          <w:szCs w:val="21"/>
        </w:rPr>
        <w:t>3</w:t>
      </w:r>
      <w:r w:rsidRPr="00847307">
        <w:rPr>
          <w:rFonts w:hint="eastAsia"/>
          <w:szCs w:val="21"/>
        </w:rPr>
        <w:t>、行车工必须听从挂钩起重人员指挥，在得到指挥信号后，方能进行操作，行车启动时应先鸣铃。</w:t>
      </w:r>
    </w:p>
    <w:p w:rsidR="00270E26" w:rsidRPr="00847307" w:rsidRDefault="00270E26" w:rsidP="00270E26">
      <w:pPr>
        <w:rPr>
          <w:szCs w:val="21"/>
        </w:rPr>
      </w:pPr>
      <w:r w:rsidRPr="00847307">
        <w:rPr>
          <w:rFonts w:hint="eastAsia"/>
          <w:szCs w:val="21"/>
        </w:rPr>
        <w:t>4</w:t>
      </w:r>
      <w:r w:rsidRPr="00847307">
        <w:rPr>
          <w:rFonts w:hint="eastAsia"/>
          <w:szCs w:val="21"/>
        </w:rPr>
        <w:t>、行车工应在规定的安全走道上运行，必须在站台或扶梯上行走和上下。大车轨道两侧除检修外不准行走。小车轨道上严禁行走。不准从一台行车跨越到另一台行车。</w:t>
      </w:r>
    </w:p>
    <w:p w:rsidR="00270E26" w:rsidRPr="00847307" w:rsidRDefault="00270E26" w:rsidP="00270E26">
      <w:pPr>
        <w:rPr>
          <w:szCs w:val="21"/>
        </w:rPr>
      </w:pPr>
      <w:r w:rsidRPr="00847307">
        <w:rPr>
          <w:rFonts w:hint="eastAsia"/>
          <w:szCs w:val="21"/>
        </w:rPr>
        <w:t>5</w:t>
      </w:r>
      <w:r w:rsidRPr="00847307">
        <w:rPr>
          <w:rFonts w:hint="eastAsia"/>
          <w:szCs w:val="21"/>
        </w:rPr>
        <w:t>、检修车应停靠在安全地点，切断电源，挂上“禁止合闸”的警示牌。地面要设围栏，并挂“禁止通行”的标志。</w:t>
      </w:r>
    </w:p>
    <w:p w:rsidR="00270E26" w:rsidRPr="00847307" w:rsidRDefault="00270E26" w:rsidP="00270E26">
      <w:pPr>
        <w:rPr>
          <w:szCs w:val="21"/>
        </w:rPr>
      </w:pPr>
      <w:r w:rsidRPr="00847307">
        <w:rPr>
          <w:rFonts w:hint="eastAsia"/>
          <w:szCs w:val="21"/>
        </w:rPr>
        <w:t>6</w:t>
      </w:r>
      <w:r w:rsidRPr="00847307">
        <w:rPr>
          <w:rFonts w:hint="eastAsia"/>
          <w:szCs w:val="21"/>
        </w:rPr>
        <w:t>、重吨位物件起吊时，应先稍离地试吊，确认吊挂平稳，制动良好，然后升高缓慢运行，不准同时操作三只控制手柄。</w:t>
      </w:r>
    </w:p>
    <w:p w:rsidR="00270E26" w:rsidRPr="00847307" w:rsidRDefault="00270E26" w:rsidP="00270E26">
      <w:pPr>
        <w:rPr>
          <w:szCs w:val="21"/>
        </w:rPr>
      </w:pPr>
      <w:r w:rsidRPr="00847307">
        <w:rPr>
          <w:rFonts w:hint="eastAsia"/>
          <w:szCs w:val="21"/>
        </w:rPr>
        <w:lastRenderedPageBreak/>
        <w:t>7</w:t>
      </w:r>
      <w:r w:rsidRPr="00847307">
        <w:rPr>
          <w:rFonts w:hint="eastAsia"/>
          <w:szCs w:val="21"/>
        </w:rPr>
        <w:t>、运行中发生突然停电，必须将开关“手柄”放置到“</w:t>
      </w:r>
      <w:r w:rsidRPr="00847307">
        <w:rPr>
          <w:rFonts w:hint="eastAsia"/>
          <w:szCs w:val="21"/>
        </w:rPr>
        <w:t>0</w:t>
      </w:r>
      <w:r w:rsidRPr="00847307">
        <w:rPr>
          <w:rFonts w:hint="eastAsia"/>
          <w:szCs w:val="21"/>
        </w:rPr>
        <w:t>”位。</w:t>
      </w:r>
      <w:proofErr w:type="gramStart"/>
      <w:r w:rsidRPr="00847307">
        <w:rPr>
          <w:rFonts w:hint="eastAsia"/>
          <w:szCs w:val="21"/>
        </w:rPr>
        <w:t>起吊件未放下</w:t>
      </w:r>
      <w:proofErr w:type="gramEnd"/>
      <w:r w:rsidRPr="00847307">
        <w:rPr>
          <w:rFonts w:hint="eastAsia"/>
          <w:szCs w:val="21"/>
        </w:rPr>
        <w:t>或索具未脱构，不准离开驾驶室。</w:t>
      </w:r>
      <w:r w:rsidRPr="00847307">
        <w:rPr>
          <w:rFonts w:hint="eastAsia"/>
          <w:szCs w:val="21"/>
        </w:rPr>
        <w:t xml:space="preserve"> </w:t>
      </w:r>
    </w:p>
    <w:p w:rsidR="00270E26" w:rsidRPr="00847307" w:rsidRDefault="00270E26" w:rsidP="00270E26">
      <w:pPr>
        <w:rPr>
          <w:szCs w:val="21"/>
        </w:rPr>
      </w:pPr>
      <w:r w:rsidRPr="00847307">
        <w:rPr>
          <w:rFonts w:hint="eastAsia"/>
          <w:szCs w:val="21"/>
        </w:rPr>
        <w:t>8</w:t>
      </w:r>
      <w:r w:rsidRPr="00847307">
        <w:rPr>
          <w:rFonts w:hint="eastAsia"/>
          <w:szCs w:val="21"/>
        </w:rPr>
        <w:t>、露天行车遇有暴风、雷雨或六级以上大风时应停止工作，切断电源，车轮前后应</w:t>
      </w:r>
      <w:proofErr w:type="gramStart"/>
      <w:r w:rsidRPr="00847307">
        <w:rPr>
          <w:rFonts w:hint="eastAsia"/>
          <w:szCs w:val="21"/>
        </w:rPr>
        <w:t>塞垫块</w:t>
      </w:r>
      <w:proofErr w:type="gramEnd"/>
      <w:r w:rsidRPr="00847307">
        <w:rPr>
          <w:rFonts w:hint="eastAsia"/>
          <w:szCs w:val="21"/>
        </w:rPr>
        <w:t>卡牢。</w:t>
      </w:r>
    </w:p>
    <w:p w:rsidR="00270E26" w:rsidRPr="00847307" w:rsidRDefault="00270E26" w:rsidP="00270E26">
      <w:pPr>
        <w:rPr>
          <w:szCs w:val="21"/>
        </w:rPr>
      </w:pPr>
      <w:r w:rsidRPr="00847307">
        <w:rPr>
          <w:rFonts w:hint="eastAsia"/>
          <w:szCs w:val="21"/>
        </w:rPr>
        <w:t>9</w:t>
      </w:r>
      <w:r w:rsidRPr="00847307">
        <w:rPr>
          <w:rFonts w:hint="eastAsia"/>
          <w:szCs w:val="21"/>
        </w:rPr>
        <w:t>、龙门吊行车工安全操作按本规程执行。行驶时注意轨道上有无障碍物。吊运高大物件妨碍视线时，两旁设专人监视和指挥。工作完后，应锁紧所有的防风</w:t>
      </w:r>
      <w:proofErr w:type="gramStart"/>
      <w:r w:rsidRPr="00847307">
        <w:rPr>
          <w:rFonts w:hint="eastAsia"/>
          <w:szCs w:val="21"/>
        </w:rPr>
        <w:t>夹轨钳</w:t>
      </w:r>
      <w:proofErr w:type="gramEnd"/>
      <w:r w:rsidRPr="00847307">
        <w:rPr>
          <w:rFonts w:hint="eastAsia"/>
          <w:szCs w:val="21"/>
        </w:rPr>
        <w:t>。</w:t>
      </w:r>
    </w:p>
    <w:p w:rsidR="00270E26" w:rsidRPr="00847307" w:rsidRDefault="00270E26" w:rsidP="00270E26">
      <w:pPr>
        <w:rPr>
          <w:szCs w:val="21"/>
        </w:rPr>
      </w:pPr>
      <w:r w:rsidRPr="00847307">
        <w:rPr>
          <w:rFonts w:hint="eastAsia"/>
          <w:szCs w:val="21"/>
        </w:rPr>
        <w:t>10</w:t>
      </w:r>
      <w:r w:rsidRPr="00847307">
        <w:rPr>
          <w:rFonts w:hint="eastAsia"/>
          <w:szCs w:val="21"/>
        </w:rPr>
        <w:t>、行车工必须认真做到“十不吊”：</w:t>
      </w:r>
    </w:p>
    <w:p w:rsidR="00270E26" w:rsidRPr="00847307" w:rsidRDefault="00270E26" w:rsidP="00270E26">
      <w:pPr>
        <w:rPr>
          <w:szCs w:val="21"/>
        </w:rPr>
      </w:pPr>
      <w:r w:rsidRPr="00847307">
        <w:rPr>
          <w:rFonts w:hint="eastAsia"/>
          <w:szCs w:val="21"/>
        </w:rPr>
        <w:t>（</w:t>
      </w:r>
      <w:r w:rsidRPr="00847307">
        <w:rPr>
          <w:rFonts w:hint="eastAsia"/>
          <w:szCs w:val="21"/>
        </w:rPr>
        <w:t>1</w:t>
      </w:r>
      <w:r w:rsidRPr="00847307">
        <w:rPr>
          <w:rFonts w:hint="eastAsia"/>
          <w:szCs w:val="21"/>
        </w:rPr>
        <w:t>）重量不明或超过负荷不吊；</w:t>
      </w:r>
    </w:p>
    <w:p w:rsidR="00270E26" w:rsidRPr="00847307" w:rsidRDefault="00270E26" w:rsidP="00270E26">
      <w:pPr>
        <w:rPr>
          <w:szCs w:val="21"/>
        </w:rPr>
      </w:pPr>
      <w:r w:rsidRPr="00847307">
        <w:rPr>
          <w:rFonts w:hint="eastAsia"/>
          <w:szCs w:val="21"/>
        </w:rPr>
        <w:t>（</w:t>
      </w:r>
      <w:r w:rsidRPr="00847307">
        <w:rPr>
          <w:rFonts w:hint="eastAsia"/>
          <w:szCs w:val="21"/>
        </w:rPr>
        <w:t>2</w:t>
      </w:r>
      <w:r w:rsidRPr="00847307">
        <w:rPr>
          <w:rFonts w:hint="eastAsia"/>
          <w:szCs w:val="21"/>
        </w:rPr>
        <w:t>）指挥信号不明、光线暗淡、视线不良不吊；</w:t>
      </w:r>
    </w:p>
    <w:p w:rsidR="00270E26" w:rsidRPr="00847307" w:rsidRDefault="00270E26" w:rsidP="00270E26">
      <w:pPr>
        <w:rPr>
          <w:szCs w:val="21"/>
        </w:rPr>
      </w:pPr>
      <w:r w:rsidRPr="00847307">
        <w:rPr>
          <w:rFonts w:hint="eastAsia"/>
          <w:szCs w:val="21"/>
        </w:rPr>
        <w:t>（</w:t>
      </w:r>
      <w:r w:rsidRPr="00847307">
        <w:rPr>
          <w:rFonts w:hint="eastAsia"/>
          <w:szCs w:val="21"/>
        </w:rPr>
        <w:t>3</w:t>
      </w:r>
      <w:r w:rsidRPr="00847307">
        <w:rPr>
          <w:rFonts w:hint="eastAsia"/>
          <w:szCs w:val="21"/>
        </w:rPr>
        <w:t>）吊绳和附件捆缚不牢，不符合安全要求不吊；</w:t>
      </w:r>
    </w:p>
    <w:p w:rsidR="00270E26" w:rsidRPr="00847307" w:rsidRDefault="00270E26" w:rsidP="00270E26">
      <w:pPr>
        <w:rPr>
          <w:szCs w:val="21"/>
        </w:rPr>
      </w:pPr>
      <w:r w:rsidRPr="00847307">
        <w:rPr>
          <w:rFonts w:hint="eastAsia"/>
          <w:szCs w:val="21"/>
        </w:rPr>
        <w:t>（</w:t>
      </w:r>
      <w:r w:rsidRPr="00847307">
        <w:rPr>
          <w:rFonts w:hint="eastAsia"/>
          <w:szCs w:val="21"/>
        </w:rPr>
        <w:t>4</w:t>
      </w:r>
      <w:r w:rsidRPr="00847307">
        <w:rPr>
          <w:rFonts w:hint="eastAsia"/>
          <w:szCs w:val="21"/>
        </w:rPr>
        <w:t>）</w:t>
      </w:r>
      <w:proofErr w:type="gramStart"/>
      <w:r w:rsidRPr="00847307">
        <w:rPr>
          <w:rFonts w:hint="eastAsia"/>
          <w:szCs w:val="21"/>
        </w:rPr>
        <w:t>歪拉斜挂</w:t>
      </w:r>
      <w:proofErr w:type="gramEnd"/>
      <w:r w:rsidRPr="00847307">
        <w:rPr>
          <w:rFonts w:hint="eastAsia"/>
          <w:szCs w:val="21"/>
        </w:rPr>
        <w:t>不吊；</w:t>
      </w:r>
    </w:p>
    <w:p w:rsidR="00270E26" w:rsidRPr="00847307" w:rsidRDefault="00270E26" w:rsidP="00270E26">
      <w:pPr>
        <w:rPr>
          <w:szCs w:val="21"/>
        </w:rPr>
      </w:pPr>
      <w:r w:rsidRPr="00847307">
        <w:rPr>
          <w:rFonts w:hint="eastAsia"/>
          <w:szCs w:val="21"/>
        </w:rPr>
        <w:t>（</w:t>
      </w:r>
      <w:r w:rsidRPr="00847307">
        <w:rPr>
          <w:rFonts w:hint="eastAsia"/>
          <w:szCs w:val="21"/>
        </w:rPr>
        <w:t>5</w:t>
      </w:r>
      <w:r w:rsidRPr="00847307">
        <w:rPr>
          <w:rFonts w:hint="eastAsia"/>
          <w:szCs w:val="21"/>
        </w:rPr>
        <w:t>）物件有尖锐</w:t>
      </w:r>
      <w:proofErr w:type="gramStart"/>
      <w:r w:rsidRPr="00847307">
        <w:rPr>
          <w:rFonts w:hint="eastAsia"/>
          <w:szCs w:val="21"/>
        </w:rPr>
        <w:t>棱角未垫好不</w:t>
      </w:r>
      <w:proofErr w:type="gramEnd"/>
      <w:r w:rsidRPr="00847307">
        <w:rPr>
          <w:rFonts w:hint="eastAsia"/>
          <w:szCs w:val="21"/>
        </w:rPr>
        <w:t>吊；</w:t>
      </w:r>
    </w:p>
    <w:p w:rsidR="00270E26" w:rsidRPr="00847307" w:rsidRDefault="00270E26" w:rsidP="00270E26">
      <w:pPr>
        <w:rPr>
          <w:szCs w:val="21"/>
        </w:rPr>
      </w:pPr>
      <w:r w:rsidRPr="00847307">
        <w:rPr>
          <w:rFonts w:hint="eastAsia"/>
          <w:szCs w:val="21"/>
        </w:rPr>
        <w:t>（</w:t>
      </w:r>
      <w:r w:rsidRPr="00847307">
        <w:rPr>
          <w:rFonts w:hint="eastAsia"/>
          <w:szCs w:val="21"/>
        </w:rPr>
        <w:t>6</w:t>
      </w:r>
      <w:r w:rsidRPr="00847307">
        <w:rPr>
          <w:rFonts w:hint="eastAsia"/>
          <w:szCs w:val="21"/>
        </w:rPr>
        <w:t>）埋在地下的物件不吊；</w:t>
      </w:r>
    </w:p>
    <w:p w:rsidR="00270E26" w:rsidRPr="00847307" w:rsidRDefault="00270E26" w:rsidP="00270E26">
      <w:pPr>
        <w:rPr>
          <w:szCs w:val="21"/>
        </w:rPr>
      </w:pPr>
      <w:r w:rsidRPr="00847307">
        <w:rPr>
          <w:rFonts w:hint="eastAsia"/>
          <w:szCs w:val="21"/>
        </w:rPr>
        <w:t>（</w:t>
      </w:r>
      <w:r w:rsidRPr="00847307">
        <w:rPr>
          <w:rFonts w:hint="eastAsia"/>
          <w:szCs w:val="21"/>
        </w:rPr>
        <w:t>7</w:t>
      </w:r>
      <w:r w:rsidRPr="00847307">
        <w:rPr>
          <w:rFonts w:hint="eastAsia"/>
          <w:szCs w:val="21"/>
        </w:rPr>
        <w:t>）起吊的重物上有人不吊；</w:t>
      </w:r>
    </w:p>
    <w:p w:rsidR="00270E26" w:rsidRPr="00847307" w:rsidRDefault="00270E26" w:rsidP="00270E26">
      <w:pPr>
        <w:rPr>
          <w:szCs w:val="21"/>
        </w:rPr>
      </w:pPr>
      <w:r w:rsidRPr="00847307">
        <w:rPr>
          <w:rFonts w:hint="eastAsia"/>
          <w:szCs w:val="21"/>
        </w:rPr>
        <w:t>（</w:t>
      </w:r>
      <w:r w:rsidRPr="00847307">
        <w:rPr>
          <w:rFonts w:hint="eastAsia"/>
          <w:szCs w:val="21"/>
        </w:rPr>
        <w:t>8</w:t>
      </w:r>
      <w:r w:rsidRPr="00847307">
        <w:rPr>
          <w:rFonts w:hint="eastAsia"/>
          <w:szCs w:val="21"/>
        </w:rPr>
        <w:t>）易燃易爆危险物品不吊；</w:t>
      </w:r>
    </w:p>
    <w:p w:rsidR="00270E26" w:rsidRPr="00847307" w:rsidRDefault="00270E26" w:rsidP="00270E26">
      <w:pPr>
        <w:rPr>
          <w:szCs w:val="21"/>
        </w:rPr>
      </w:pPr>
      <w:r w:rsidRPr="00847307">
        <w:rPr>
          <w:rFonts w:hint="eastAsia"/>
          <w:szCs w:val="21"/>
        </w:rPr>
        <w:t>（</w:t>
      </w:r>
      <w:r w:rsidRPr="00847307">
        <w:rPr>
          <w:rFonts w:hint="eastAsia"/>
          <w:szCs w:val="21"/>
        </w:rPr>
        <w:t>9</w:t>
      </w:r>
      <w:r w:rsidRPr="00847307">
        <w:rPr>
          <w:rFonts w:hint="eastAsia"/>
          <w:szCs w:val="21"/>
        </w:rPr>
        <w:t>）行车吊挂重物直接进行加工的不吊；</w:t>
      </w:r>
    </w:p>
    <w:p w:rsidR="00270E26" w:rsidRPr="00847307" w:rsidRDefault="00270E26" w:rsidP="00270E26">
      <w:pPr>
        <w:rPr>
          <w:szCs w:val="21"/>
        </w:rPr>
      </w:pPr>
      <w:r w:rsidRPr="00847307">
        <w:rPr>
          <w:rFonts w:hint="eastAsia"/>
          <w:szCs w:val="21"/>
        </w:rPr>
        <w:t>（</w:t>
      </w:r>
      <w:r w:rsidRPr="00847307">
        <w:rPr>
          <w:rFonts w:hint="eastAsia"/>
          <w:szCs w:val="21"/>
        </w:rPr>
        <w:t>10</w:t>
      </w:r>
      <w:r w:rsidRPr="00847307">
        <w:rPr>
          <w:rFonts w:hint="eastAsia"/>
          <w:szCs w:val="21"/>
        </w:rPr>
        <w:t>）吊钩直接挂重物不吊。</w:t>
      </w:r>
    </w:p>
    <w:p w:rsidR="00270E26" w:rsidRPr="00847307" w:rsidRDefault="00270E26" w:rsidP="00270E26">
      <w:pPr>
        <w:rPr>
          <w:szCs w:val="21"/>
        </w:rPr>
      </w:pPr>
      <w:r w:rsidRPr="00847307">
        <w:rPr>
          <w:rFonts w:hint="eastAsia"/>
          <w:szCs w:val="21"/>
        </w:rPr>
        <w:t>11</w:t>
      </w:r>
      <w:r w:rsidRPr="00847307">
        <w:rPr>
          <w:rFonts w:hint="eastAsia"/>
          <w:szCs w:val="21"/>
        </w:rPr>
        <w:t>、</w:t>
      </w:r>
      <w:proofErr w:type="gramStart"/>
      <w:r w:rsidRPr="00847307">
        <w:rPr>
          <w:rFonts w:hint="eastAsia"/>
          <w:szCs w:val="21"/>
        </w:rPr>
        <w:t>不</w:t>
      </w:r>
      <w:proofErr w:type="gramEnd"/>
      <w:r w:rsidRPr="00847307">
        <w:rPr>
          <w:rFonts w:hint="eastAsia"/>
          <w:szCs w:val="21"/>
        </w:rPr>
        <w:t>准将物件吊起后长时间停在空中，</w:t>
      </w:r>
      <w:proofErr w:type="gramStart"/>
      <w:r w:rsidRPr="00847307">
        <w:rPr>
          <w:rFonts w:hint="eastAsia"/>
          <w:szCs w:val="21"/>
        </w:rPr>
        <w:t>吊物行走</w:t>
      </w:r>
      <w:proofErr w:type="gramEnd"/>
      <w:r w:rsidRPr="00847307">
        <w:rPr>
          <w:rFonts w:hint="eastAsia"/>
          <w:szCs w:val="21"/>
        </w:rPr>
        <w:t>其高度一般不超过一米，慢起慢落，移动时要鸣铃。</w:t>
      </w:r>
    </w:p>
    <w:p w:rsidR="00270E26" w:rsidRPr="00847307" w:rsidRDefault="00270E26" w:rsidP="00270E26">
      <w:pPr>
        <w:rPr>
          <w:szCs w:val="21"/>
        </w:rPr>
      </w:pPr>
      <w:r w:rsidRPr="00847307">
        <w:rPr>
          <w:rFonts w:hint="eastAsia"/>
          <w:szCs w:val="21"/>
        </w:rPr>
        <w:t>12</w:t>
      </w:r>
      <w:r w:rsidRPr="00847307">
        <w:rPr>
          <w:rFonts w:hint="eastAsia"/>
          <w:szCs w:val="21"/>
        </w:rPr>
        <w:t>、在吊运的工作物上不准站人。</w:t>
      </w:r>
    </w:p>
    <w:p w:rsidR="00270E26" w:rsidRPr="00847307" w:rsidRDefault="00270E26" w:rsidP="00270E26">
      <w:pPr>
        <w:rPr>
          <w:szCs w:val="21"/>
        </w:rPr>
      </w:pPr>
      <w:r w:rsidRPr="00847307">
        <w:rPr>
          <w:rFonts w:hint="eastAsia"/>
          <w:szCs w:val="21"/>
        </w:rPr>
        <w:t>13</w:t>
      </w:r>
      <w:r w:rsidRPr="00847307">
        <w:rPr>
          <w:rFonts w:hint="eastAsia"/>
          <w:szCs w:val="21"/>
        </w:rPr>
        <w:t>、驾驶室应配有灭火器材。</w:t>
      </w:r>
    </w:p>
    <w:p w:rsidR="00270E26" w:rsidRPr="00847307" w:rsidRDefault="00270E26" w:rsidP="00270E26">
      <w:pPr>
        <w:rPr>
          <w:szCs w:val="21"/>
        </w:rPr>
      </w:pPr>
      <w:r w:rsidRPr="00847307">
        <w:rPr>
          <w:rFonts w:hint="eastAsia"/>
          <w:szCs w:val="21"/>
        </w:rPr>
        <w:t>14</w:t>
      </w:r>
      <w:r w:rsidRPr="00847307">
        <w:rPr>
          <w:rFonts w:hint="eastAsia"/>
          <w:szCs w:val="21"/>
        </w:rPr>
        <w:t>、工作完毕，行车应停在规定位置，升起吊钩，小车开到轨道两端，并将控制手柄放置“</w:t>
      </w:r>
      <w:r w:rsidRPr="00847307">
        <w:rPr>
          <w:rFonts w:hint="eastAsia"/>
          <w:szCs w:val="21"/>
        </w:rPr>
        <w:t>0</w:t>
      </w:r>
      <w:r w:rsidRPr="00847307">
        <w:rPr>
          <w:rFonts w:hint="eastAsia"/>
          <w:szCs w:val="21"/>
        </w:rPr>
        <w:t>”位，切断电源。</w:t>
      </w:r>
    </w:p>
    <w:p w:rsidR="00270E26" w:rsidRPr="00847307" w:rsidRDefault="00270E26" w:rsidP="00622E23">
      <w:pPr>
        <w:pStyle w:val="2"/>
      </w:pPr>
      <w:bookmarkStart w:id="19" w:name="_Toc509154748"/>
      <w:r w:rsidRPr="00847307">
        <w:rPr>
          <w:rFonts w:ascii="MS UI Gothic" w:eastAsia="MS UI Gothic" w:hAnsi="MS UI Gothic" w:cs="MS UI Gothic" w:hint="eastAsia"/>
        </w:rPr>
        <w:t>➤</w:t>
      </w:r>
      <w:r w:rsidRPr="00847307">
        <w:rPr>
          <w:rFonts w:hint="eastAsia"/>
        </w:rPr>
        <w:t>叉车驾驶员安全操作规程</w:t>
      </w:r>
      <w:bookmarkEnd w:id="19"/>
    </w:p>
    <w:p w:rsidR="00270E26" w:rsidRPr="00847307" w:rsidRDefault="00270E26" w:rsidP="00270E26">
      <w:pPr>
        <w:rPr>
          <w:szCs w:val="21"/>
        </w:rPr>
      </w:pPr>
      <w:r w:rsidRPr="00847307">
        <w:rPr>
          <w:rFonts w:hint="eastAsia"/>
          <w:szCs w:val="21"/>
        </w:rPr>
        <w:t>1</w:t>
      </w:r>
      <w:r w:rsidRPr="00847307">
        <w:rPr>
          <w:rFonts w:hint="eastAsia"/>
          <w:szCs w:val="21"/>
        </w:rPr>
        <w:t>、经专门培训，并经考试合格取得上岗证后，方准单独操作。</w:t>
      </w:r>
    </w:p>
    <w:p w:rsidR="00270E26" w:rsidRPr="00847307" w:rsidRDefault="00270E26" w:rsidP="00270E26">
      <w:pPr>
        <w:rPr>
          <w:szCs w:val="21"/>
        </w:rPr>
      </w:pPr>
      <w:r w:rsidRPr="00847307">
        <w:rPr>
          <w:rFonts w:hint="eastAsia"/>
          <w:szCs w:val="21"/>
        </w:rPr>
        <w:t>2</w:t>
      </w:r>
      <w:r w:rsidRPr="00847307">
        <w:rPr>
          <w:rFonts w:hint="eastAsia"/>
          <w:szCs w:val="21"/>
        </w:rPr>
        <w:t>、出车前，应检查刹车、方向盘、喇叭、照明，液压系统等装置是否灵敏可靠，严禁带病出车。</w:t>
      </w:r>
    </w:p>
    <w:p w:rsidR="00270E26" w:rsidRPr="00847307" w:rsidRDefault="00270E26" w:rsidP="00270E26">
      <w:pPr>
        <w:rPr>
          <w:szCs w:val="21"/>
        </w:rPr>
      </w:pPr>
      <w:r w:rsidRPr="00847307">
        <w:rPr>
          <w:rFonts w:hint="eastAsia"/>
          <w:szCs w:val="21"/>
        </w:rPr>
        <w:t>3</w:t>
      </w:r>
      <w:r w:rsidRPr="00847307">
        <w:rPr>
          <w:rFonts w:hint="eastAsia"/>
          <w:szCs w:val="21"/>
        </w:rPr>
        <w:t>、严禁酒后驾驶，行驶中不准吸烟，饮食闲谈。</w:t>
      </w:r>
    </w:p>
    <w:p w:rsidR="00270E26" w:rsidRPr="00847307" w:rsidRDefault="00270E26" w:rsidP="00270E26">
      <w:pPr>
        <w:rPr>
          <w:szCs w:val="21"/>
        </w:rPr>
      </w:pPr>
      <w:r w:rsidRPr="00847307">
        <w:rPr>
          <w:rFonts w:hint="eastAsia"/>
          <w:szCs w:val="21"/>
        </w:rPr>
        <w:t>4</w:t>
      </w:r>
      <w:r w:rsidRPr="00847307">
        <w:rPr>
          <w:rFonts w:hint="eastAsia"/>
          <w:szCs w:val="21"/>
        </w:rPr>
        <w:t>、车辆不准超载使用。</w:t>
      </w:r>
      <w:proofErr w:type="gramStart"/>
      <w:r w:rsidRPr="00847307">
        <w:rPr>
          <w:rFonts w:hint="eastAsia"/>
          <w:szCs w:val="21"/>
        </w:rPr>
        <w:t>铲</w:t>
      </w:r>
      <w:proofErr w:type="gramEnd"/>
      <w:r w:rsidRPr="00847307">
        <w:rPr>
          <w:rFonts w:hint="eastAsia"/>
          <w:szCs w:val="21"/>
        </w:rPr>
        <w:t>工件时，</w:t>
      </w:r>
      <w:proofErr w:type="gramStart"/>
      <w:r w:rsidRPr="00847307">
        <w:rPr>
          <w:rFonts w:hint="eastAsia"/>
          <w:szCs w:val="21"/>
        </w:rPr>
        <w:t>铲件升起</w:t>
      </w:r>
      <w:proofErr w:type="gramEnd"/>
      <w:r w:rsidRPr="00847307">
        <w:rPr>
          <w:rFonts w:hint="eastAsia"/>
          <w:szCs w:val="21"/>
        </w:rPr>
        <w:t>高度不得超过全车高度的</w:t>
      </w:r>
      <w:r w:rsidRPr="00847307">
        <w:rPr>
          <w:rFonts w:hint="eastAsia"/>
          <w:szCs w:val="21"/>
        </w:rPr>
        <w:t>2/3</w:t>
      </w:r>
      <w:r w:rsidRPr="00847307">
        <w:rPr>
          <w:rFonts w:hint="eastAsia"/>
          <w:szCs w:val="21"/>
        </w:rPr>
        <w:t>，运行</w:t>
      </w:r>
      <w:proofErr w:type="gramStart"/>
      <w:r w:rsidRPr="00847307">
        <w:rPr>
          <w:rFonts w:hint="eastAsia"/>
          <w:szCs w:val="21"/>
        </w:rPr>
        <w:t>时铲件</w:t>
      </w:r>
      <w:proofErr w:type="gramEnd"/>
      <w:r w:rsidRPr="00847307">
        <w:rPr>
          <w:rFonts w:hint="eastAsia"/>
          <w:szCs w:val="21"/>
        </w:rPr>
        <w:t>离地不得大于</w:t>
      </w:r>
      <w:r w:rsidRPr="00847307">
        <w:rPr>
          <w:rFonts w:hint="eastAsia"/>
          <w:szCs w:val="21"/>
        </w:rPr>
        <w:t>0.5m</w:t>
      </w:r>
      <w:r w:rsidRPr="00847307">
        <w:rPr>
          <w:rFonts w:hint="eastAsia"/>
          <w:szCs w:val="21"/>
        </w:rPr>
        <w:t>，吊杆必须向后倾斜</w:t>
      </w:r>
      <w:r w:rsidRPr="00847307">
        <w:rPr>
          <w:rFonts w:hint="eastAsia"/>
          <w:szCs w:val="21"/>
        </w:rPr>
        <w:t>10</w:t>
      </w:r>
      <w:r w:rsidRPr="00847307">
        <w:rPr>
          <w:rFonts w:hint="eastAsia"/>
          <w:szCs w:val="21"/>
        </w:rPr>
        <w:t>～</w:t>
      </w:r>
      <w:r w:rsidRPr="00847307">
        <w:rPr>
          <w:rFonts w:hint="eastAsia"/>
          <w:szCs w:val="21"/>
        </w:rPr>
        <w:t>15</w:t>
      </w:r>
      <w:r w:rsidRPr="00847307">
        <w:rPr>
          <w:rFonts w:hint="eastAsia"/>
          <w:szCs w:val="21"/>
        </w:rPr>
        <w:t>°。</w:t>
      </w:r>
    </w:p>
    <w:p w:rsidR="00270E26" w:rsidRPr="00847307" w:rsidRDefault="00270E26" w:rsidP="00270E26">
      <w:pPr>
        <w:rPr>
          <w:szCs w:val="21"/>
        </w:rPr>
      </w:pPr>
      <w:r w:rsidRPr="00847307">
        <w:rPr>
          <w:rFonts w:hint="eastAsia"/>
          <w:szCs w:val="21"/>
        </w:rPr>
        <w:t>5</w:t>
      </w:r>
      <w:r w:rsidRPr="00847307">
        <w:rPr>
          <w:rFonts w:hint="eastAsia"/>
          <w:szCs w:val="21"/>
        </w:rPr>
        <w:t>、当铲车的铲斗往汽车上卸物件时，必须将铲斗上升到距车箱</w:t>
      </w:r>
      <w:r w:rsidRPr="00847307">
        <w:rPr>
          <w:rFonts w:hint="eastAsia"/>
          <w:szCs w:val="21"/>
        </w:rPr>
        <w:t>0.7m</w:t>
      </w:r>
      <w:r w:rsidRPr="00847307">
        <w:rPr>
          <w:rFonts w:hint="eastAsia"/>
          <w:szCs w:val="21"/>
        </w:rPr>
        <w:t>，然后缓慢移动，并将大架向前倾斜</w:t>
      </w:r>
      <w:r w:rsidRPr="00847307">
        <w:rPr>
          <w:rFonts w:hint="eastAsia"/>
          <w:szCs w:val="21"/>
        </w:rPr>
        <w:t>3</w:t>
      </w:r>
      <w:r w:rsidRPr="00847307">
        <w:rPr>
          <w:rFonts w:hint="eastAsia"/>
          <w:szCs w:val="21"/>
        </w:rPr>
        <w:t>°，才可卸物件。</w:t>
      </w:r>
    </w:p>
    <w:p w:rsidR="00270E26" w:rsidRPr="00847307" w:rsidRDefault="00270E26" w:rsidP="00270E26">
      <w:pPr>
        <w:rPr>
          <w:szCs w:val="21"/>
        </w:rPr>
      </w:pPr>
      <w:r w:rsidRPr="00847307">
        <w:rPr>
          <w:rFonts w:hint="eastAsia"/>
          <w:szCs w:val="21"/>
        </w:rPr>
        <w:t>6</w:t>
      </w:r>
      <w:r w:rsidRPr="00847307">
        <w:rPr>
          <w:rFonts w:hint="eastAsia"/>
          <w:szCs w:val="21"/>
        </w:rPr>
        <w:t>、禁止</w:t>
      </w:r>
      <w:proofErr w:type="gramStart"/>
      <w:r w:rsidRPr="00847307">
        <w:rPr>
          <w:rFonts w:hint="eastAsia"/>
          <w:szCs w:val="21"/>
        </w:rPr>
        <w:t>铲</w:t>
      </w:r>
      <w:proofErr w:type="gramEnd"/>
      <w:r w:rsidRPr="00847307">
        <w:rPr>
          <w:rFonts w:hint="eastAsia"/>
          <w:szCs w:val="21"/>
        </w:rPr>
        <w:t>埋在地下的物件或用铲</w:t>
      </w:r>
      <w:proofErr w:type="gramStart"/>
      <w:r w:rsidRPr="00847307">
        <w:rPr>
          <w:rFonts w:hint="eastAsia"/>
          <w:szCs w:val="21"/>
        </w:rPr>
        <w:t>齿拨移</w:t>
      </w:r>
      <w:proofErr w:type="gramEnd"/>
      <w:r w:rsidRPr="00847307">
        <w:rPr>
          <w:rFonts w:hint="eastAsia"/>
          <w:szCs w:val="21"/>
        </w:rPr>
        <w:t>物件。</w:t>
      </w:r>
    </w:p>
    <w:p w:rsidR="00270E26" w:rsidRPr="00847307" w:rsidRDefault="00270E26" w:rsidP="00270E26">
      <w:pPr>
        <w:rPr>
          <w:szCs w:val="21"/>
        </w:rPr>
      </w:pPr>
      <w:r w:rsidRPr="00847307">
        <w:rPr>
          <w:rFonts w:hint="eastAsia"/>
          <w:szCs w:val="21"/>
        </w:rPr>
        <w:t>7</w:t>
      </w:r>
      <w:r w:rsidRPr="00847307">
        <w:rPr>
          <w:rFonts w:hint="eastAsia"/>
          <w:szCs w:val="21"/>
        </w:rPr>
        <w:t>、不准超载使用车辆，所运部件要装牢固，以免在行驶中滑落，在运大部件或精密部件时要低速行驶，防止发生事故。</w:t>
      </w:r>
    </w:p>
    <w:p w:rsidR="00270E26" w:rsidRPr="00847307" w:rsidRDefault="00270E26" w:rsidP="00270E26">
      <w:pPr>
        <w:rPr>
          <w:szCs w:val="21"/>
        </w:rPr>
      </w:pPr>
      <w:r w:rsidRPr="00847307">
        <w:rPr>
          <w:rFonts w:hint="eastAsia"/>
          <w:szCs w:val="21"/>
        </w:rPr>
        <w:t>8</w:t>
      </w:r>
      <w:r w:rsidRPr="00847307">
        <w:rPr>
          <w:rFonts w:hint="eastAsia"/>
          <w:szCs w:val="21"/>
        </w:rPr>
        <w:t>、起步时要查看周围有无人员和障碍物，然后鸣号起步。行驶中如遇不良条件应减速慢行，在厂区行驶时速不得超过</w:t>
      </w:r>
      <w:r w:rsidRPr="00847307">
        <w:rPr>
          <w:rFonts w:hint="eastAsia"/>
          <w:szCs w:val="21"/>
        </w:rPr>
        <w:t>10</w:t>
      </w:r>
      <w:r w:rsidRPr="00847307">
        <w:rPr>
          <w:rFonts w:hint="eastAsia"/>
          <w:szCs w:val="21"/>
        </w:rPr>
        <w:t>公里。</w:t>
      </w:r>
    </w:p>
    <w:p w:rsidR="00270E26" w:rsidRPr="00847307" w:rsidRDefault="00270E26" w:rsidP="00270E26">
      <w:pPr>
        <w:rPr>
          <w:szCs w:val="21"/>
        </w:rPr>
      </w:pPr>
      <w:r w:rsidRPr="00847307">
        <w:rPr>
          <w:rFonts w:hint="eastAsia"/>
          <w:szCs w:val="21"/>
        </w:rPr>
        <w:lastRenderedPageBreak/>
        <w:t>9</w:t>
      </w:r>
      <w:r w:rsidRPr="00847307">
        <w:rPr>
          <w:rFonts w:hint="eastAsia"/>
          <w:szCs w:val="21"/>
        </w:rPr>
        <w:t>、工作完毕后，将车停在指定的地点，熄灭发动机，将铲斗放下，切断发动机电源，电瓶铲车必须拉掉电闸。</w:t>
      </w:r>
    </w:p>
    <w:p w:rsidR="00270E26" w:rsidRPr="00847307" w:rsidRDefault="00270E26" w:rsidP="00622E23">
      <w:pPr>
        <w:pStyle w:val="2"/>
      </w:pPr>
      <w:bookmarkStart w:id="20" w:name="_Toc509154749"/>
      <w:r w:rsidRPr="00847307">
        <w:rPr>
          <w:rFonts w:ascii="MS UI Gothic" w:eastAsia="MS UI Gothic" w:hAnsi="MS UI Gothic" w:cs="MS UI Gothic" w:hint="eastAsia"/>
        </w:rPr>
        <w:t>➤</w:t>
      </w:r>
      <w:r w:rsidRPr="00847307">
        <w:rPr>
          <w:rFonts w:hint="eastAsia"/>
        </w:rPr>
        <w:t>配电工安全操作规程</w:t>
      </w:r>
      <w:bookmarkEnd w:id="20"/>
    </w:p>
    <w:p w:rsidR="00270E26" w:rsidRPr="00847307" w:rsidRDefault="00270E26" w:rsidP="00270E26">
      <w:pPr>
        <w:rPr>
          <w:szCs w:val="21"/>
        </w:rPr>
      </w:pPr>
      <w:r w:rsidRPr="00847307">
        <w:rPr>
          <w:rFonts w:hint="eastAsia"/>
          <w:szCs w:val="21"/>
        </w:rPr>
        <w:t>1</w:t>
      </w:r>
      <w:r w:rsidRPr="00847307">
        <w:rPr>
          <w:rFonts w:hint="eastAsia"/>
          <w:szCs w:val="21"/>
        </w:rPr>
        <w:t>、值班电工必须遵守电工作业一般规定，熟悉供电系统和配电</w:t>
      </w:r>
      <w:proofErr w:type="gramStart"/>
      <w:r w:rsidRPr="00847307">
        <w:rPr>
          <w:rFonts w:hint="eastAsia"/>
          <w:szCs w:val="21"/>
        </w:rPr>
        <w:t>室各种</w:t>
      </w:r>
      <w:proofErr w:type="gramEnd"/>
      <w:r w:rsidRPr="00847307">
        <w:rPr>
          <w:rFonts w:hint="eastAsia"/>
          <w:szCs w:val="21"/>
        </w:rPr>
        <w:t>设备的性能和操作方法，并具备在异常情况下采取措施的能力。</w:t>
      </w:r>
    </w:p>
    <w:p w:rsidR="00270E26" w:rsidRPr="00847307" w:rsidRDefault="00270E26" w:rsidP="00270E26">
      <w:pPr>
        <w:rPr>
          <w:szCs w:val="21"/>
        </w:rPr>
      </w:pPr>
      <w:r w:rsidRPr="00847307">
        <w:rPr>
          <w:rFonts w:hint="eastAsia"/>
          <w:szCs w:val="21"/>
        </w:rPr>
        <w:t>2</w:t>
      </w:r>
      <w:r w:rsidRPr="00847307">
        <w:rPr>
          <w:rFonts w:hint="eastAsia"/>
          <w:szCs w:val="21"/>
        </w:rPr>
        <w:t>、值班电工严禁脱岗，不得做与工作无关的事情。外人若无工作需要，不得进入配电间。</w:t>
      </w:r>
    </w:p>
    <w:p w:rsidR="00270E26" w:rsidRPr="00847307" w:rsidRDefault="00270E26" w:rsidP="00270E26">
      <w:pPr>
        <w:rPr>
          <w:szCs w:val="21"/>
        </w:rPr>
      </w:pPr>
      <w:r w:rsidRPr="00847307">
        <w:rPr>
          <w:rFonts w:hint="eastAsia"/>
          <w:szCs w:val="21"/>
        </w:rPr>
        <w:t>3</w:t>
      </w:r>
      <w:r w:rsidRPr="00847307">
        <w:rPr>
          <w:rFonts w:hint="eastAsia"/>
          <w:szCs w:val="21"/>
        </w:rPr>
        <w:t>、必须严格执行值班巡视制度、倒闸操作制度、工作操作制度、交接班制度、安全用具及消防设备使用管理制度和出入制度等各项制度规定。</w:t>
      </w:r>
    </w:p>
    <w:p w:rsidR="00270E26" w:rsidRPr="00847307" w:rsidRDefault="00270E26" w:rsidP="00270E26">
      <w:pPr>
        <w:rPr>
          <w:szCs w:val="21"/>
        </w:rPr>
      </w:pPr>
      <w:r w:rsidRPr="00847307">
        <w:rPr>
          <w:rFonts w:hint="eastAsia"/>
          <w:szCs w:val="21"/>
        </w:rPr>
        <w:t>4</w:t>
      </w:r>
      <w:r w:rsidRPr="00847307">
        <w:rPr>
          <w:rFonts w:hint="eastAsia"/>
          <w:szCs w:val="21"/>
        </w:rPr>
        <w:t>、雷雨天气需要巡视室外高压设备时，应穿绝缘</w:t>
      </w:r>
      <w:proofErr w:type="gramStart"/>
      <w:r w:rsidRPr="00847307">
        <w:rPr>
          <w:rFonts w:hint="eastAsia"/>
          <w:szCs w:val="21"/>
        </w:rPr>
        <w:t>靴</w:t>
      </w:r>
      <w:proofErr w:type="gramEnd"/>
      <w:r w:rsidRPr="00847307">
        <w:rPr>
          <w:rFonts w:hint="eastAsia"/>
          <w:szCs w:val="21"/>
        </w:rPr>
        <w:t>并不得靠近避雷器与避雷针。</w:t>
      </w:r>
    </w:p>
    <w:p w:rsidR="00270E26" w:rsidRPr="00847307" w:rsidRDefault="00270E26" w:rsidP="00270E26">
      <w:pPr>
        <w:rPr>
          <w:szCs w:val="21"/>
        </w:rPr>
      </w:pPr>
      <w:r w:rsidRPr="00847307">
        <w:rPr>
          <w:rFonts w:hint="eastAsia"/>
          <w:szCs w:val="21"/>
        </w:rPr>
        <w:t>5</w:t>
      </w:r>
      <w:r w:rsidRPr="00847307">
        <w:rPr>
          <w:rFonts w:hint="eastAsia"/>
          <w:szCs w:val="21"/>
        </w:rPr>
        <w:t>、停电拉闸操作必须按照油开关（或负荷开关等）、负荷侧刀闸、母线侧刀闸的顺序依次操作，送电合闸的顺序与此相反。严防带负荷拉闸。</w:t>
      </w:r>
    </w:p>
    <w:p w:rsidR="00270E26" w:rsidRPr="00847307" w:rsidRDefault="00270E26" w:rsidP="00270E26">
      <w:pPr>
        <w:rPr>
          <w:szCs w:val="21"/>
        </w:rPr>
      </w:pPr>
      <w:r w:rsidRPr="00847307">
        <w:rPr>
          <w:rFonts w:hint="eastAsia"/>
          <w:szCs w:val="21"/>
        </w:rPr>
        <w:t>6</w:t>
      </w:r>
      <w:r w:rsidRPr="00847307">
        <w:rPr>
          <w:rFonts w:hint="eastAsia"/>
          <w:szCs w:val="21"/>
        </w:rPr>
        <w:t>、电器设备发生火灾时，应该用二氧化碳灭火器或</w:t>
      </w:r>
      <w:r w:rsidRPr="00847307">
        <w:rPr>
          <w:rFonts w:hint="eastAsia"/>
          <w:szCs w:val="21"/>
        </w:rPr>
        <w:t>1211</w:t>
      </w:r>
      <w:r w:rsidRPr="00847307">
        <w:rPr>
          <w:rFonts w:hint="eastAsia"/>
          <w:szCs w:val="21"/>
        </w:rPr>
        <w:t>灭火器扑救。变压器着火时，只有在周围全部停电后才能用泡沫灭火器扑救。</w:t>
      </w:r>
    </w:p>
    <w:p w:rsidR="00270E26" w:rsidRPr="00847307" w:rsidRDefault="00270E26" w:rsidP="00270E26">
      <w:pPr>
        <w:rPr>
          <w:szCs w:val="21"/>
        </w:rPr>
      </w:pPr>
      <w:r w:rsidRPr="00847307">
        <w:rPr>
          <w:rFonts w:hint="eastAsia"/>
          <w:szCs w:val="21"/>
        </w:rPr>
        <w:t>7</w:t>
      </w:r>
      <w:r w:rsidRPr="00847307">
        <w:rPr>
          <w:rFonts w:hint="eastAsia"/>
          <w:szCs w:val="21"/>
        </w:rPr>
        <w:t>、搞好室内卫生，配电室门窗及电缆沟入口处应加设网栏，防止小动物进入。</w:t>
      </w:r>
    </w:p>
    <w:p w:rsidR="00270E26" w:rsidRPr="00847307" w:rsidRDefault="00270E26" w:rsidP="00622E23">
      <w:pPr>
        <w:pStyle w:val="2"/>
      </w:pPr>
      <w:bookmarkStart w:id="21" w:name="_Toc509154750"/>
      <w:r w:rsidRPr="00847307">
        <w:rPr>
          <w:rFonts w:ascii="MS UI Gothic" w:eastAsia="MS UI Gothic" w:hAnsi="MS UI Gothic" w:cs="MS UI Gothic" w:hint="eastAsia"/>
        </w:rPr>
        <w:t>➤</w:t>
      </w:r>
      <w:proofErr w:type="gramStart"/>
      <w:r w:rsidRPr="00847307">
        <w:rPr>
          <w:rFonts w:hint="eastAsia"/>
        </w:rPr>
        <w:t>砂轮机安全</w:t>
      </w:r>
      <w:proofErr w:type="gramEnd"/>
      <w:r w:rsidRPr="00847307">
        <w:rPr>
          <w:rFonts w:hint="eastAsia"/>
        </w:rPr>
        <w:t>操作规程</w:t>
      </w:r>
      <w:bookmarkEnd w:id="21"/>
    </w:p>
    <w:p w:rsidR="00270E26" w:rsidRPr="00847307" w:rsidRDefault="00270E26" w:rsidP="00270E26">
      <w:pPr>
        <w:rPr>
          <w:szCs w:val="21"/>
        </w:rPr>
      </w:pPr>
      <w:r w:rsidRPr="00847307">
        <w:rPr>
          <w:rFonts w:hint="eastAsia"/>
          <w:szCs w:val="21"/>
        </w:rPr>
        <w:t>1</w:t>
      </w:r>
      <w:r w:rsidRPr="00847307">
        <w:rPr>
          <w:rFonts w:hint="eastAsia"/>
          <w:szCs w:val="21"/>
        </w:rPr>
        <w:t>、操作前要穿紧身防护服，袖口扣紧，上衣下摆不能敞开，严禁戴手套，必须戴好安全帽，辫子应放入帽内，要戴好防护镜，不得穿裙子、拖鞋。</w:t>
      </w:r>
    </w:p>
    <w:p w:rsidR="00270E26" w:rsidRPr="00847307" w:rsidRDefault="00270E26" w:rsidP="00270E26">
      <w:pPr>
        <w:rPr>
          <w:szCs w:val="21"/>
        </w:rPr>
      </w:pPr>
      <w:r w:rsidRPr="00847307">
        <w:rPr>
          <w:rFonts w:hint="eastAsia"/>
          <w:szCs w:val="21"/>
        </w:rPr>
        <w:t>2</w:t>
      </w:r>
      <w:r w:rsidRPr="00847307">
        <w:rPr>
          <w:rFonts w:hint="eastAsia"/>
          <w:szCs w:val="21"/>
        </w:rPr>
        <w:t>、</w:t>
      </w:r>
      <w:proofErr w:type="gramStart"/>
      <w:r w:rsidRPr="00847307">
        <w:rPr>
          <w:rFonts w:hint="eastAsia"/>
          <w:szCs w:val="21"/>
        </w:rPr>
        <w:t>砂轮机</w:t>
      </w:r>
      <w:proofErr w:type="gramEnd"/>
      <w:r w:rsidRPr="00847307">
        <w:rPr>
          <w:rFonts w:hint="eastAsia"/>
          <w:szCs w:val="21"/>
        </w:rPr>
        <w:t>的底座一定要牢固，运转中不得有震动现象。砂轮紧固螺纹必须与砂轮工作旋转方向相反，螺帽要有锁紧装置，螺丝最好是细牙。安装时要作平衡试验，运转时应保持平稳。砂轮两侧要用铁夹板夹上</w:t>
      </w:r>
      <w:r w:rsidRPr="00847307">
        <w:rPr>
          <w:rFonts w:hint="eastAsia"/>
          <w:szCs w:val="21"/>
        </w:rPr>
        <w:t xml:space="preserve"> ( </w:t>
      </w:r>
      <w:r w:rsidRPr="00847307">
        <w:rPr>
          <w:rFonts w:hint="eastAsia"/>
          <w:szCs w:val="21"/>
        </w:rPr>
        <w:t>铁夹板不小于砂轮直径</w:t>
      </w:r>
      <w:r w:rsidRPr="00847307">
        <w:rPr>
          <w:rFonts w:hint="eastAsia"/>
          <w:szCs w:val="21"/>
        </w:rPr>
        <w:t xml:space="preserve">1/2) </w:t>
      </w:r>
      <w:r w:rsidRPr="00847307">
        <w:rPr>
          <w:rFonts w:hint="eastAsia"/>
          <w:szCs w:val="21"/>
        </w:rPr>
        <w:t>，铁板与砂轮间</w:t>
      </w:r>
      <w:proofErr w:type="gramStart"/>
      <w:r w:rsidRPr="00847307">
        <w:rPr>
          <w:rFonts w:hint="eastAsia"/>
          <w:szCs w:val="21"/>
        </w:rPr>
        <w:t>应衬放软性</w:t>
      </w:r>
      <w:proofErr w:type="gramEnd"/>
      <w:r w:rsidRPr="00847307">
        <w:rPr>
          <w:rFonts w:hint="eastAsia"/>
          <w:szCs w:val="21"/>
        </w:rPr>
        <w:t>衬垫，轴与砂轮间应加软厚纸或</w:t>
      </w:r>
      <w:proofErr w:type="gramStart"/>
      <w:r w:rsidRPr="00847307">
        <w:rPr>
          <w:rFonts w:hint="eastAsia"/>
          <w:szCs w:val="21"/>
        </w:rPr>
        <w:t>绝缘皮使压力</w:t>
      </w:r>
      <w:proofErr w:type="gramEnd"/>
      <w:r w:rsidRPr="00847307">
        <w:rPr>
          <w:rFonts w:hint="eastAsia"/>
          <w:szCs w:val="21"/>
        </w:rPr>
        <w:t>均匀。</w:t>
      </w:r>
    </w:p>
    <w:p w:rsidR="00270E26" w:rsidRPr="00847307" w:rsidRDefault="00270E26" w:rsidP="00270E26">
      <w:pPr>
        <w:rPr>
          <w:szCs w:val="21"/>
        </w:rPr>
      </w:pPr>
      <w:r w:rsidRPr="00847307">
        <w:rPr>
          <w:rFonts w:hint="eastAsia"/>
          <w:szCs w:val="21"/>
        </w:rPr>
        <w:t>3</w:t>
      </w:r>
      <w:r w:rsidRPr="00847307">
        <w:rPr>
          <w:rFonts w:hint="eastAsia"/>
          <w:szCs w:val="21"/>
        </w:rPr>
        <w:t>、使用前，必须检查砂轮是否有缺损、裂缝，防护装置和吸尘装置是否牢固。开机时，人必须站在砂轮侧面，让砂轮先空转数分钟，确认情况正常后，才能开始工作。</w:t>
      </w:r>
    </w:p>
    <w:p w:rsidR="00270E26" w:rsidRPr="00847307" w:rsidRDefault="00270E26" w:rsidP="00270E26">
      <w:pPr>
        <w:rPr>
          <w:szCs w:val="21"/>
        </w:rPr>
      </w:pPr>
      <w:r w:rsidRPr="00847307">
        <w:rPr>
          <w:rFonts w:hint="eastAsia"/>
          <w:szCs w:val="21"/>
        </w:rPr>
        <w:t>4</w:t>
      </w:r>
      <w:r w:rsidRPr="00847307">
        <w:rPr>
          <w:rFonts w:hint="eastAsia"/>
          <w:szCs w:val="21"/>
        </w:rPr>
        <w:t>、调换砂轮应由专人负责，</w:t>
      </w:r>
      <w:proofErr w:type="gramStart"/>
      <w:r w:rsidRPr="00847307">
        <w:rPr>
          <w:rFonts w:hint="eastAsia"/>
          <w:szCs w:val="21"/>
        </w:rPr>
        <w:t>不</w:t>
      </w:r>
      <w:proofErr w:type="gramEnd"/>
      <w:r w:rsidRPr="00847307">
        <w:rPr>
          <w:rFonts w:hint="eastAsia"/>
          <w:szCs w:val="21"/>
        </w:rPr>
        <w:t>可用手锤敲击。拧紧砂轮夹紧螺丝时，要用力均匀。调换后，先试车，运转正常后才能工作。</w:t>
      </w:r>
    </w:p>
    <w:p w:rsidR="00270E26" w:rsidRPr="00847307" w:rsidRDefault="00270E26" w:rsidP="00270E26">
      <w:pPr>
        <w:rPr>
          <w:szCs w:val="21"/>
        </w:rPr>
      </w:pPr>
      <w:r w:rsidRPr="00847307">
        <w:rPr>
          <w:rFonts w:hint="eastAsia"/>
          <w:szCs w:val="21"/>
        </w:rPr>
        <w:t>5</w:t>
      </w:r>
      <w:r w:rsidRPr="00847307">
        <w:rPr>
          <w:rFonts w:hint="eastAsia"/>
          <w:szCs w:val="21"/>
        </w:rPr>
        <w:t>、砂轮使用最高速度，不得超过砂轮规定的安全线速度。</w:t>
      </w:r>
    </w:p>
    <w:p w:rsidR="00270E26" w:rsidRPr="00847307" w:rsidRDefault="00270E26" w:rsidP="00270E26">
      <w:pPr>
        <w:rPr>
          <w:szCs w:val="21"/>
        </w:rPr>
      </w:pPr>
      <w:r w:rsidRPr="00847307">
        <w:rPr>
          <w:rFonts w:hint="eastAsia"/>
          <w:szCs w:val="21"/>
        </w:rPr>
        <w:t>6</w:t>
      </w:r>
      <w:r w:rsidRPr="00847307">
        <w:rPr>
          <w:rFonts w:hint="eastAsia"/>
          <w:szCs w:val="21"/>
        </w:rPr>
        <w:t>、使用时，要握牢工件，其压力应均匀一致，严禁用力撞击。不可打磨笨重物件，防止砂轮因受压不当而爆裂。细小工件应用夹子钳紧磨削，以免伤手。一个砂轮不得两人同时使用。</w:t>
      </w:r>
    </w:p>
    <w:p w:rsidR="00270E26" w:rsidRPr="00847307" w:rsidRDefault="00270E26" w:rsidP="00270E26">
      <w:pPr>
        <w:rPr>
          <w:szCs w:val="21"/>
        </w:rPr>
      </w:pPr>
      <w:r w:rsidRPr="00847307">
        <w:rPr>
          <w:rFonts w:hint="eastAsia"/>
          <w:szCs w:val="21"/>
        </w:rPr>
        <w:t>7</w:t>
      </w:r>
      <w:r w:rsidRPr="00847307">
        <w:rPr>
          <w:rFonts w:hint="eastAsia"/>
          <w:szCs w:val="21"/>
        </w:rPr>
        <w:t>、不准在普通砂轮上磨硬质合金物，禁止磨削铜、铅、木及塑料等韧性物品，磨铁质工件应勤沾水使其冷却。</w:t>
      </w:r>
    </w:p>
    <w:p w:rsidR="00270E26" w:rsidRPr="00847307" w:rsidRDefault="00270E26" w:rsidP="00270E26">
      <w:pPr>
        <w:rPr>
          <w:szCs w:val="21"/>
        </w:rPr>
      </w:pPr>
      <w:r w:rsidRPr="00847307">
        <w:rPr>
          <w:rFonts w:hint="eastAsia"/>
          <w:szCs w:val="21"/>
        </w:rPr>
        <w:t>8</w:t>
      </w:r>
      <w:r w:rsidRPr="00847307">
        <w:rPr>
          <w:rFonts w:hint="eastAsia"/>
          <w:szCs w:val="21"/>
        </w:rPr>
        <w:t>、不准在</w:t>
      </w:r>
      <w:proofErr w:type="gramStart"/>
      <w:r w:rsidRPr="00847307">
        <w:rPr>
          <w:rFonts w:hint="eastAsia"/>
          <w:szCs w:val="21"/>
        </w:rPr>
        <w:t>砂轮机</w:t>
      </w:r>
      <w:proofErr w:type="gramEnd"/>
      <w:r w:rsidRPr="00847307">
        <w:rPr>
          <w:rFonts w:hint="eastAsia"/>
          <w:szCs w:val="21"/>
        </w:rPr>
        <w:t>旁堆放物件，使用完毕应随时切断电源，做好打扫工作。</w:t>
      </w:r>
    </w:p>
    <w:p w:rsidR="00270E26" w:rsidRPr="00847307" w:rsidRDefault="00270E26" w:rsidP="00622E23">
      <w:pPr>
        <w:pStyle w:val="2"/>
      </w:pPr>
      <w:bookmarkStart w:id="22" w:name="_Toc509154751"/>
      <w:r w:rsidRPr="00847307">
        <w:rPr>
          <w:rFonts w:ascii="MS UI Gothic" w:eastAsia="MS UI Gothic" w:hAnsi="MS UI Gothic" w:cs="MS UI Gothic" w:hint="eastAsia"/>
        </w:rPr>
        <w:t>➤</w:t>
      </w:r>
      <w:r w:rsidRPr="00847307">
        <w:rPr>
          <w:rFonts w:hint="eastAsia"/>
        </w:rPr>
        <w:t>高处作业工安全操作规程</w:t>
      </w:r>
      <w:bookmarkEnd w:id="22"/>
    </w:p>
    <w:p w:rsidR="00270E26" w:rsidRPr="00847307" w:rsidRDefault="00270E26" w:rsidP="00270E26">
      <w:pPr>
        <w:rPr>
          <w:szCs w:val="21"/>
        </w:rPr>
      </w:pPr>
      <w:r w:rsidRPr="00847307">
        <w:rPr>
          <w:rFonts w:hint="eastAsia"/>
          <w:szCs w:val="21"/>
        </w:rPr>
        <w:t>1</w:t>
      </w:r>
      <w:r w:rsidRPr="00847307">
        <w:rPr>
          <w:rFonts w:hint="eastAsia"/>
          <w:szCs w:val="21"/>
        </w:rPr>
        <w:t>、凡在坠落高度基准面</w:t>
      </w:r>
      <w:r w:rsidRPr="00847307">
        <w:rPr>
          <w:rFonts w:hint="eastAsia"/>
          <w:szCs w:val="21"/>
        </w:rPr>
        <w:t xml:space="preserve">2 </w:t>
      </w:r>
      <w:r w:rsidRPr="00847307">
        <w:rPr>
          <w:rFonts w:hint="eastAsia"/>
          <w:szCs w:val="21"/>
        </w:rPr>
        <w:t>米以上</w:t>
      </w:r>
      <w:r w:rsidRPr="00847307">
        <w:rPr>
          <w:rFonts w:hint="eastAsia"/>
          <w:szCs w:val="21"/>
        </w:rPr>
        <w:t>(</w:t>
      </w:r>
      <w:r w:rsidRPr="00847307">
        <w:rPr>
          <w:rFonts w:hint="eastAsia"/>
          <w:szCs w:val="21"/>
        </w:rPr>
        <w:t>含</w:t>
      </w:r>
      <w:r w:rsidRPr="00847307">
        <w:rPr>
          <w:rFonts w:hint="eastAsia"/>
          <w:szCs w:val="21"/>
        </w:rPr>
        <w:t xml:space="preserve">2 </w:t>
      </w:r>
      <w:r w:rsidRPr="00847307">
        <w:rPr>
          <w:rFonts w:hint="eastAsia"/>
          <w:szCs w:val="21"/>
        </w:rPr>
        <w:t>米</w:t>
      </w:r>
      <w:r w:rsidRPr="00847307">
        <w:rPr>
          <w:rFonts w:hint="eastAsia"/>
          <w:szCs w:val="21"/>
        </w:rPr>
        <w:t>)</w:t>
      </w:r>
      <w:r w:rsidRPr="00847307">
        <w:rPr>
          <w:rFonts w:hint="eastAsia"/>
          <w:szCs w:val="21"/>
        </w:rPr>
        <w:t>有可能坠落的高处进行的作业</w:t>
      </w:r>
      <w:r w:rsidRPr="00847307">
        <w:rPr>
          <w:rFonts w:hint="eastAsia"/>
          <w:szCs w:val="21"/>
        </w:rPr>
        <w:t xml:space="preserve">, </w:t>
      </w:r>
      <w:r w:rsidRPr="00847307">
        <w:rPr>
          <w:rFonts w:hint="eastAsia"/>
          <w:szCs w:val="21"/>
        </w:rPr>
        <w:t>均称为高处作业。凡高处作业必须经过危险作业审批手续</w:t>
      </w:r>
      <w:r w:rsidRPr="00847307">
        <w:rPr>
          <w:rFonts w:hint="eastAsia"/>
          <w:szCs w:val="21"/>
        </w:rPr>
        <w:t xml:space="preserve">, </w:t>
      </w:r>
      <w:r w:rsidRPr="00847307">
        <w:rPr>
          <w:rFonts w:hint="eastAsia"/>
          <w:szCs w:val="21"/>
        </w:rPr>
        <w:t>采取安全技术措施。</w:t>
      </w:r>
    </w:p>
    <w:p w:rsidR="00270E26" w:rsidRPr="00847307" w:rsidRDefault="00270E26" w:rsidP="00270E26">
      <w:pPr>
        <w:rPr>
          <w:szCs w:val="21"/>
        </w:rPr>
      </w:pPr>
      <w:r w:rsidRPr="00847307">
        <w:rPr>
          <w:rFonts w:hint="eastAsia"/>
          <w:szCs w:val="21"/>
        </w:rPr>
        <w:lastRenderedPageBreak/>
        <w:t>2</w:t>
      </w:r>
      <w:r w:rsidRPr="00847307">
        <w:rPr>
          <w:rFonts w:hint="eastAsia"/>
          <w:szCs w:val="21"/>
        </w:rPr>
        <w:t>、高处作业的地面应划出禁区</w:t>
      </w:r>
      <w:r w:rsidRPr="00847307">
        <w:rPr>
          <w:rFonts w:hint="eastAsia"/>
          <w:szCs w:val="21"/>
        </w:rPr>
        <w:t xml:space="preserve">, </w:t>
      </w:r>
      <w:r w:rsidRPr="00847307">
        <w:rPr>
          <w:rFonts w:hint="eastAsia"/>
          <w:szCs w:val="21"/>
        </w:rPr>
        <w:t>加设围栏</w:t>
      </w:r>
      <w:r w:rsidRPr="00847307">
        <w:rPr>
          <w:rFonts w:hint="eastAsia"/>
          <w:szCs w:val="21"/>
        </w:rPr>
        <w:t xml:space="preserve"> (</w:t>
      </w:r>
      <w:r w:rsidRPr="00847307">
        <w:rPr>
          <w:rFonts w:hint="eastAsia"/>
          <w:szCs w:val="21"/>
        </w:rPr>
        <w:t>墙</w:t>
      </w:r>
      <w:r w:rsidRPr="00847307">
        <w:rPr>
          <w:rFonts w:hint="eastAsia"/>
          <w:szCs w:val="21"/>
        </w:rPr>
        <w:t xml:space="preserve">), </w:t>
      </w:r>
      <w:r w:rsidRPr="00847307">
        <w:rPr>
          <w:rFonts w:hint="eastAsia"/>
          <w:szCs w:val="21"/>
        </w:rPr>
        <w:t>并在作业区不同的位置悬挂有关的警示标志。任何人不准在禁区内休息或工作。根据高处作业的分级</w:t>
      </w:r>
      <w:r w:rsidRPr="00847307">
        <w:rPr>
          <w:rFonts w:hint="eastAsia"/>
          <w:szCs w:val="21"/>
        </w:rPr>
        <w:t xml:space="preserve">, </w:t>
      </w:r>
      <w:r w:rsidRPr="00847307">
        <w:rPr>
          <w:rFonts w:hint="eastAsia"/>
          <w:szCs w:val="21"/>
        </w:rPr>
        <w:t>应在作业区醒目处悬挂标记</w:t>
      </w:r>
      <w:r w:rsidRPr="00847307">
        <w:rPr>
          <w:rFonts w:hint="eastAsia"/>
          <w:szCs w:val="21"/>
        </w:rPr>
        <w:t xml:space="preserve">, </w:t>
      </w:r>
      <w:r w:rsidRPr="00847307">
        <w:rPr>
          <w:rFonts w:hint="eastAsia"/>
          <w:szCs w:val="21"/>
        </w:rPr>
        <w:t>写明级别种类和技术安全措施。在作业区入口处悬挂有关标志牌</w:t>
      </w:r>
      <w:r w:rsidRPr="00847307">
        <w:rPr>
          <w:rFonts w:hint="eastAsia"/>
          <w:szCs w:val="21"/>
        </w:rPr>
        <w:t xml:space="preserve">, </w:t>
      </w:r>
      <w:r w:rsidRPr="00847307">
        <w:rPr>
          <w:rFonts w:hint="eastAsia"/>
          <w:szCs w:val="21"/>
        </w:rPr>
        <w:t>或危险信号旗</w:t>
      </w:r>
      <w:r w:rsidRPr="00847307">
        <w:rPr>
          <w:rFonts w:hint="eastAsia"/>
          <w:szCs w:val="21"/>
        </w:rPr>
        <w:t xml:space="preserve">, </w:t>
      </w:r>
      <w:r w:rsidRPr="00847307">
        <w:rPr>
          <w:rFonts w:hint="eastAsia"/>
          <w:szCs w:val="21"/>
        </w:rPr>
        <w:t>提醒作业人员和其他有关人员注意安全。</w:t>
      </w:r>
    </w:p>
    <w:p w:rsidR="00270E26" w:rsidRPr="00847307" w:rsidRDefault="00270E26" w:rsidP="00270E26">
      <w:pPr>
        <w:rPr>
          <w:szCs w:val="21"/>
        </w:rPr>
      </w:pPr>
      <w:r w:rsidRPr="00847307">
        <w:rPr>
          <w:rFonts w:hint="eastAsia"/>
          <w:szCs w:val="21"/>
        </w:rPr>
        <w:t>3</w:t>
      </w:r>
      <w:r w:rsidRPr="00847307">
        <w:rPr>
          <w:rFonts w:hint="eastAsia"/>
          <w:szCs w:val="21"/>
        </w:rPr>
        <w:t>、高处作业人员必须持证上岗，凡患有癫痫病、精神病、高血压、贫血病、动脉硬化、器质性心脏病等职业禁忌症和年老体弱、疲劳过度、视力不佳及酒后人员等</w:t>
      </w:r>
      <w:r w:rsidRPr="00847307">
        <w:rPr>
          <w:rFonts w:hint="eastAsia"/>
          <w:szCs w:val="21"/>
        </w:rPr>
        <w:t xml:space="preserve">, </w:t>
      </w:r>
      <w:proofErr w:type="gramStart"/>
      <w:r w:rsidRPr="00847307">
        <w:rPr>
          <w:rFonts w:hint="eastAsia"/>
          <w:szCs w:val="21"/>
        </w:rPr>
        <w:t>禁止上岗</w:t>
      </w:r>
      <w:proofErr w:type="gramEnd"/>
      <w:r w:rsidRPr="00847307">
        <w:rPr>
          <w:rFonts w:hint="eastAsia"/>
          <w:szCs w:val="21"/>
        </w:rPr>
        <w:t>作业。</w:t>
      </w:r>
    </w:p>
    <w:p w:rsidR="00270E26" w:rsidRPr="00847307" w:rsidRDefault="00270E26" w:rsidP="00270E26">
      <w:pPr>
        <w:rPr>
          <w:szCs w:val="21"/>
        </w:rPr>
      </w:pPr>
      <w:r w:rsidRPr="00847307">
        <w:rPr>
          <w:rFonts w:hint="eastAsia"/>
          <w:szCs w:val="21"/>
        </w:rPr>
        <w:t>4</w:t>
      </w:r>
      <w:r w:rsidRPr="00847307">
        <w:rPr>
          <w:rFonts w:hint="eastAsia"/>
          <w:szCs w:val="21"/>
        </w:rPr>
        <w:t>、高处作业时必须注意以下几点</w:t>
      </w:r>
      <w:r w:rsidRPr="00847307">
        <w:rPr>
          <w:rFonts w:hint="eastAsia"/>
          <w:szCs w:val="21"/>
        </w:rPr>
        <w:t>:</w:t>
      </w:r>
    </w:p>
    <w:p w:rsidR="00270E26" w:rsidRPr="00847307" w:rsidRDefault="00270E26" w:rsidP="00270E26">
      <w:pPr>
        <w:rPr>
          <w:szCs w:val="21"/>
        </w:rPr>
      </w:pPr>
      <w:r w:rsidRPr="00847307">
        <w:rPr>
          <w:rFonts w:hint="eastAsia"/>
          <w:szCs w:val="21"/>
        </w:rPr>
        <w:t>（</w:t>
      </w:r>
      <w:r w:rsidRPr="00847307">
        <w:rPr>
          <w:rFonts w:hint="eastAsia"/>
          <w:szCs w:val="21"/>
        </w:rPr>
        <w:t>1</w:t>
      </w:r>
      <w:r w:rsidRPr="00847307">
        <w:rPr>
          <w:rFonts w:hint="eastAsia"/>
          <w:szCs w:val="21"/>
        </w:rPr>
        <w:t>）作业负责人</w:t>
      </w:r>
      <w:r w:rsidRPr="00847307">
        <w:rPr>
          <w:rFonts w:hint="eastAsia"/>
          <w:szCs w:val="21"/>
        </w:rPr>
        <w:t xml:space="preserve"> (</w:t>
      </w:r>
      <w:r w:rsidRPr="00847307">
        <w:rPr>
          <w:rFonts w:hint="eastAsia"/>
          <w:szCs w:val="21"/>
        </w:rPr>
        <w:t>含班组长</w:t>
      </w:r>
      <w:r w:rsidRPr="00847307">
        <w:rPr>
          <w:rFonts w:hint="eastAsia"/>
          <w:szCs w:val="21"/>
        </w:rPr>
        <w:t xml:space="preserve">) </w:t>
      </w:r>
      <w:r w:rsidRPr="00847307">
        <w:rPr>
          <w:rFonts w:hint="eastAsia"/>
          <w:szCs w:val="21"/>
        </w:rPr>
        <w:t>要对全体作业人员进行安全教育</w:t>
      </w:r>
      <w:r w:rsidRPr="00847307">
        <w:rPr>
          <w:rFonts w:hint="eastAsia"/>
          <w:szCs w:val="21"/>
        </w:rPr>
        <w:t xml:space="preserve">, </w:t>
      </w:r>
      <w:r w:rsidRPr="00847307">
        <w:rPr>
          <w:rFonts w:hint="eastAsia"/>
          <w:szCs w:val="21"/>
        </w:rPr>
        <w:t>检查各种工具和防护用具、机电和其它设施是否安全可靠</w:t>
      </w:r>
      <w:r w:rsidRPr="00847307">
        <w:rPr>
          <w:rFonts w:hint="eastAsia"/>
          <w:szCs w:val="21"/>
        </w:rPr>
        <w:t xml:space="preserve">, </w:t>
      </w:r>
      <w:r w:rsidRPr="00847307">
        <w:rPr>
          <w:rFonts w:hint="eastAsia"/>
          <w:szCs w:val="21"/>
        </w:rPr>
        <w:t>发现问题立即调整、更换、停用</w:t>
      </w:r>
      <w:r w:rsidRPr="00847307">
        <w:rPr>
          <w:rFonts w:hint="eastAsia"/>
          <w:szCs w:val="21"/>
        </w:rPr>
        <w:t xml:space="preserve">, </w:t>
      </w:r>
      <w:r w:rsidRPr="00847307">
        <w:rPr>
          <w:rFonts w:hint="eastAsia"/>
          <w:szCs w:val="21"/>
        </w:rPr>
        <w:t>直至确认安全可靠</w:t>
      </w:r>
      <w:r w:rsidRPr="00847307">
        <w:rPr>
          <w:rFonts w:hint="eastAsia"/>
          <w:szCs w:val="21"/>
        </w:rPr>
        <w:t xml:space="preserve">, </w:t>
      </w:r>
      <w:r w:rsidRPr="00847307">
        <w:rPr>
          <w:rFonts w:hint="eastAsia"/>
          <w:szCs w:val="21"/>
        </w:rPr>
        <w:t>才能开始作业。</w:t>
      </w:r>
    </w:p>
    <w:p w:rsidR="00270E26" w:rsidRPr="00847307" w:rsidRDefault="00270E26" w:rsidP="00270E26">
      <w:pPr>
        <w:rPr>
          <w:szCs w:val="21"/>
        </w:rPr>
      </w:pPr>
      <w:r w:rsidRPr="00847307">
        <w:rPr>
          <w:rFonts w:hint="eastAsia"/>
          <w:szCs w:val="21"/>
        </w:rPr>
        <w:t>（</w:t>
      </w:r>
      <w:r w:rsidRPr="00847307">
        <w:rPr>
          <w:rFonts w:hint="eastAsia"/>
          <w:szCs w:val="21"/>
        </w:rPr>
        <w:t>2</w:t>
      </w:r>
      <w:r w:rsidRPr="00847307">
        <w:rPr>
          <w:rFonts w:hint="eastAsia"/>
          <w:szCs w:val="21"/>
        </w:rPr>
        <w:t>）作业人员必须作好上岗前的一切准备</w:t>
      </w:r>
      <w:r w:rsidRPr="00847307">
        <w:rPr>
          <w:rFonts w:hint="eastAsia"/>
          <w:szCs w:val="21"/>
        </w:rPr>
        <w:t xml:space="preserve">, </w:t>
      </w:r>
      <w:r w:rsidRPr="00847307">
        <w:rPr>
          <w:rFonts w:hint="eastAsia"/>
          <w:szCs w:val="21"/>
        </w:rPr>
        <w:t>检查脚手架和所用的工具、设施、安全用具等</w:t>
      </w:r>
      <w:r w:rsidRPr="00847307">
        <w:rPr>
          <w:rFonts w:hint="eastAsia"/>
          <w:szCs w:val="21"/>
        </w:rPr>
        <w:t xml:space="preserve">, </w:t>
      </w:r>
      <w:r w:rsidRPr="00847307">
        <w:rPr>
          <w:rFonts w:hint="eastAsia"/>
          <w:szCs w:val="21"/>
        </w:rPr>
        <w:t>高处作业人员要按规定穿戴防护用品，如戴安全帽、穿软底鞋，不准穿光滑底、硬底鞋；悬空高处作业必须系好安全带，安全带应高挂低用，裤脚要扎住</w:t>
      </w:r>
      <w:r w:rsidRPr="00847307">
        <w:rPr>
          <w:rFonts w:hint="eastAsia"/>
          <w:szCs w:val="21"/>
        </w:rPr>
        <w:t xml:space="preserve">, </w:t>
      </w:r>
      <w:r w:rsidRPr="00847307">
        <w:rPr>
          <w:rFonts w:hint="eastAsia"/>
          <w:szCs w:val="21"/>
        </w:rPr>
        <w:t>戴好安全帽</w:t>
      </w:r>
      <w:r w:rsidRPr="00847307">
        <w:rPr>
          <w:rFonts w:hint="eastAsia"/>
          <w:szCs w:val="21"/>
        </w:rPr>
        <w:t>,</w:t>
      </w:r>
    </w:p>
    <w:p w:rsidR="00270E26" w:rsidRPr="00847307" w:rsidRDefault="00270E26" w:rsidP="00270E26">
      <w:pPr>
        <w:rPr>
          <w:szCs w:val="21"/>
        </w:rPr>
      </w:pPr>
      <w:r w:rsidRPr="00847307">
        <w:rPr>
          <w:rFonts w:hint="eastAsia"/>
          <w:szCs w:val="21"/>
        </w:rPr>
        <w:t>（</w:t>
      </w:r>
      <w:r w:rsidRPr="00847307">
        <w:rPr>
          <w:rFonts w:hint="eastAsia"/>
          <w:szCs w:val="21"/>
        </w:rPr>
        <w:t>3</w:t>
      </w:r>
      <w:r w:rsidRPr="00847307">
        <w:rPr>
          <w:rFonts w:hint="eastAsia"/>
          <w:szCs w:val="21"/>
        </w:rPr>
        <w:t>）进行特殊高处作业</w:t>
      </w:r>
      <w:r w:rsidRPr="00847307">
        <w:rPr>
          <w:rFonts w:hint="eastAsia"/>
          <w:szCs w:val="21"/>
        </w:rPr>
        <w:t xml:space="preserve">, </w:t>
      </w:r>
      <w:r w:rsidRPr="00847307">
        <w:rPr>
          <w:rFonts w:hint="eastAsia"/>
          <w:szCs w:val="21"/>
        </w:rPr>
        <w:t>必须有保证安全的具体措施方案</w:t>
      </w:r>
      <w:r w:rsidRPr="00847307">
        <w:rPr>
          <w:rFonts w:hint="eastAsia"/>
          <w:szCs w:val="21"/>
        </w:rPr>
        <w:t xml:space="preserve">, </w:t>
      </w:r>
      <w:r w:rsidRPr="00847307">
        <w:rPr>
          <w:rFonts w:hint="eastAsia"/>
          <w:szCs w:val="21"/>
        </w:rPr>
        <w:t>明确各级各岗责任人和监护人。应设监护人对高处作业人员进行监护，监护人应坚守岗位。</w:t>
      </w:r>
      <w:r w:rsidRPr="00847307">
        <w:rPr>
          <w:rFonts w:hint="eastAsia"/>
          <w:szCs w:val="21"/>
        </w:rPr>
        <w:t xml:space="preserve"> </w:t>
      </w:r>
      <w:r w:rsidRPr="00847307">
        <w:rPr>
          <w:rFonts w:hint="eastAsia"/>
          <w:szCs w:val="21"/>
        </w:rPr>
        <w:t>禁止在露天进行强风</w:t>
      </w:r>
      <w:r w:rsidRPr="00847307">
        <w:rPr>
          <w:rFonts w:hint="eastAsia"/>
          <w:szCs w:val="21"/>
        </w:rPr>
        <w:t xml:space="preserve"> (</w:t>
      </w:r>
      <w:r w:rsidRPr="00847307">
        <w:rPr>
          <w:rFonts w:hint="eastAsia"/>
          <w:szCs w:val="21"/>
        </w:rPr>
        <w:t>六级以上大风</w:t>
      </w:r>
      <w:r w:rsidRPr="00847307">
        <w:rPr>
          <w:rFonts w:hint="eastAsia"/>
          <w:szCs w:val="21"/>
        </w:rPr>
        <w:t xml:space="preserve">) </w:t>
      </w:r>
      <w:r w:rsidRPr="00847307">
        <w:rPr>
          <w:rFonts w:hint="eastAsia"/>
          <w:szCs w:val="21"/>
        </w:rPr>
        <w:t>特殊高处作业</w:t>
      </w:r>
      <w:r w:rsidRPr="00847307">
        <w:rPr>
          <w:rFonts w:hint="eastAsia"/>
          <w:szCs w:val="21"/>
        </w:rPr>
        <w:t>;</w:t>
      </w:r>
    </w:p>
    <w:p w:rsidR="00270E26" w:rsidRPr="00847307" w:rsidRDefault="00270E26" w:rsidP="00270E26">
      <w:pPr>
        <w:rPr>
          <w:szCs w:val="21"/>
        </w:rPr>
      </w:pPr>
      <w:r w:rsidRPr="00847307">
        <w:rPr>
          <w:rFonts w:hint="eastAsia"/>
          <w:szCs w:val="21"/>
        </w:rPr>
        <w:t>（</w:t>
      </w:r>
      <w:r w:rsidRPr="00847307">
        <w:rPr>
          <w:rFonts w:hint="eastAsia"/>
          <w:szCs w:val="21"/>
        </w:rPr>
        <w:t>4</w:t>
      </w:r>
      <w:r w:rsidRPr="00847307">
        <w:rPr>
          <w:rFonts w:hint="eastAsia"/>
          <w:szCs w:val="21"/>
        </w:rPr>
        <w:t>）夜间作业必须设置足够的照明设施。</w:t>
      </w:r>
    </w:p>
    <w:p w:rsidR="00270E26" w:rsidRPr="00847307" w:rsidRDefault="00270E26" w:rsidP="00270E26">
      <w:pPr>
        <w:rPr>
          <w:szCs w:val="21"/>
        </w:rPr>
      </w:pPr>
      <w:r w:rsidRPr="00847307">
        <w:rPr>
          <w:rFonts w:hint="eastAsia"/>
          <w:szCs w:val="21"/>
        </w:rPr>
        <w:t>5</w:t>
      </w:r>
      <w:r w:rsidRPr="00847307">
        <w:rPr>
          <w:rFonts w:hint="eastAsia"/>
          <w:szCs w:val="21"/>
        </w:rPr>
        <w:t>、建筑施工靠近低压电源线路时</w:t>
      </w:r>
      <w:r w:rsidRPr="00847307">
        <w:rPr>
          <w:rFonts w:hint="eastAsia"/>
          <w:szCs w:val="21"/>
        </w:rPr>
        <w:t xml:space="preserve">, </w:t>
      </w:r>
      <w:r w:rsidRPr="00847307">
        <w:rPr>
          <w:rFonts w:hint="eastAsia"/>
          <w:szCs w:val="21"/>
        </w:rPr>
        <w:t>应距离低压电线至少</w:t>
      </w:r>
      <w:r w:rsidRPr="00847307">
        <w:rPr>
          <w:rFonts w:hint="eastAsia"/>
          <w:szCs w:val="21"/>
        </w:rPr>
        <w:t xml:space="preserve">2 </w:t>
      </w:r>
      <w:r w:rsidRPr="00847307">
        <w:rPr>
          <w:rFonts w:hint="eastAsia"/>
          <w:szCs w:val="21"/>
        </w:rPr>
        <w:t>米</w:t>
      </w:r>
      <w:r w:rsidRPr="00847307">
        <w:rPr>
          <w:rFonts w:hint="eastAsia"/>
          <w:szCs w:val="21"/>
        </w:rPr>
        <w:t xml:space="preserve">, </w:t>
      </w:r>
      <w:r w:rsidRPr="00847307">
        <w:rPr>
          <w:rFonts w:hint="eastAsia"/>
          <w:szCs w:val="21"/>
        </w:rPr>
        <w:t>在</w:t>
      </w:r>
      <w:r w:rsidRPr="00847307">
        <w:rPr>
          <w:rFonts w:hint="eastAsia"/>
          <w:szCs w:val="21"/>
        </w:rPr>
        <w:t xml:space="preserve">2 </w:t>
      </w:r>
      <w:r w:rsidRPr="00847307">
        <w:rPr>
          <w:rFonts w:hint="eastAsia"/>
          <w:szCs w:val="21"/>
        </w:rPr>
        <w:t>米以内时</w:t>
      </w:r>
      <w:r w:rsidRPr="00847307">
        <w:rPr>
          <w:rFonts w:hint="eastAsia"/>
          <w:szCs w:val="21"/>
        </w:rPr>
        <w:t xml:space="preserve">, </w:t>
      </w:r>
      <w:r w:rsidRPr="00847307">
        <w:rPr>
          <w:rFonts w:hint="eastAsia"/>
          <w:szCs w:val="21"/>
        </w:rPr>
        <w:t>应采取绝缘防护措施。距离</w:t>
      </w:r>
      <w:r w:rsidRPr="00847307">
        <w:rPr>
          <w:rFonts w:hint="eastAsia"/>
          <w:szCs w:val="21"/>
        </w:rPr>
        <w:t>10</w:t>
      </w:r>
      <w:r w:rsidRPr="00847307">
        <w:rPr>
          <w:rFonts w:hint="eastAsia"/>
          <w:szCs w:val="21"/>
        </w:rPr>
        <w:t>千伏线路至少应在</w:t>
      </w:r>
      <w:r w:rsidRPr="00847307">
        <w:rPr>
          <w:rFonts w:hint="eastAsia"/>
          <w:szCs w:val="21"/>
        </w:rPr>
        <w:t xml:space="preserve">5 </w:t>
      </w:r>
      <w:r w:rsidRPr="00847307">
        <w:rPr>
          <w:rFonts w:hint="eastAsia"/>
          <w:szCs w:val="21"/>
        </w:rPr>
        <w:t>米以外</w:t>
      </w:r>
      <w:r w:rsidRPr="00847307">
        <w:rPr>
          <w:rFonts w:hint="eastAsia"/>
          <w:szCs w:val="21"/>
        </w:rPr>
        <w:t xml:space="preserve">, </w:t>
      </w:r>
      <w:r w:rsidRPr="00847307">
        <w:rPr>
          <w:rFonts w:hint="eastAsia"/>
          <w:szCs w:val="21"/>
        </w:rPr>
        <w:t>否则应采取绝缘屏护及防止误触事故的措施。禁止在高压线附近作业。</w:t>
      </w:r>
    </w:p>
    <w:p w:rsidR="00270E26" w:rsidRPr="00847307" w:rsidRDefault="00270E26" w:rsidP="00270E26">
      <w:pPr>
        <w:rPr>
          <w:szCs w:val="21"/>
        </w:rPr>
      </w:pPr>
      <w:r w:rsidRPr="00847307">
        <w:rPr>
          <w:rFonts w:hint="eastAsia"/>
          <w:szCs w:val="21"/>
        </w:rPr>
        <w:t>6</w:t>
      </w:r>
      <w:r w:rsidRPr="00847307">
        <w:rPr>
          <w:rFonts w:hint="eastAsia"/>
          <w:szCs w:val="21"/>
        </w:rPr>
        <w:t>、高处作业人员在上下时</w:t>
      </w:r>
      <w:r w:rsidRPr="00847307">
        <w:rPr>
          <w:rFonts w:hint="eastAsia"/>
          <w:szCs w:val="21"/>
        </w:rPr>
        <w:t xml:space="preserve">, </w:t>
      </w:r>
      <w:r w:rsidRPr="00847307">
        <w:rPr>
          <w:rFonts w:hint="eastAsia"/>
          <w:szCs w:val="21"/>
        </w:rPr>
        <w:t>不得乘坐货梯和非载人的吊笼</w:t>
      </w:r>
      <w:r w:rsidRPr="00847307">
        <w:rPr>
          <w:rFonts w:hint="eastAsia"/>
          <w:szCs w:val="21"/>
        </w:rPr>
        <w:t xml:space="preserve">, </w:t>
      </w:r>
      <w:r w:rsidRPr="00847307">
        <w:rPr>
          <w:rFonts w:hint="eastAsia"/>
          <w:szCs w:val="21"/>
        </w:rPr>
        <w:t>必须从指定的路线上下。高处作业所使用的工具、材料、零件等必须装入工具袋，上下时手中不得持物，不准在高处投掷任何物件。</w:t>
      </w:r>
      <w:proofErr w:type="gramStart"/>
      <w:r w:rsidRPr="00847307">
        <w:rPr>
          <w:rFonts w:hint="eastAsia"/>
          <w:szCs w:val="21"/>
        </w:rPr>
        <w:t>不</w:t>
      </w:r>
      <w:proofErr w:type="gramEnd"/>
      <w:r w:rsidRPr="00847307">
        <w:rPr>
          <w:rFonts w:hint="eastAsia"/>
          <w:szCs w:val="21"/>
        </w:rPr>
        <w:t>准将</w:t>
      </w:r>
      <w:proofErr w:type="gramStart"/>
      <w:r w:rsidRPr="00847307">
        <w:rPr>
          <w:rFonts w:hint="eastAsia"/>
          <w:szCs w:val="21"/>
        </w:rPr>
        <w:t>易滚易</w:t>
      </w:r>
      <w:proofErr w:type="gramEnd"/>
      <w:r w:rsidRPr="00847307">
        <w:rPr>
          <w:rFonts w:hint="eastAsia"/>
          <w:szCs w:val="21"/>
        </w:rPr>
        <w:t>滑的物件堆放在脚手架上</w:t>
      </w:r>
      <w:r w:rsidRPr="00847307">
        <w:rPr>
          <w:rFonts w:hint="eastAsia"/>
          <w:szCs w:val="21"/>
        </w:rPr>
        <w:t xml:space="preserve">, </w:t>
      </w:r>
      <w:r w:rsidRPr="00847307">
        <w:rPr>
          <w:rFonts w:hint="eastAsia"/>
          <w:szCs w:val="21"/>
        </w:rPr>
        <w:t>工具、材料要放平稳牢固。工作完毕应及时将工具、零星材料、零部件等一切易坠落物件清理干净。</w:t>
      </w:r>
    </w:p>
    <w:p w:rsidR="00270E26" w:rsidRPr="00847307" w:rsidRDefault="00270E26" w:rsidP="00270E26">
      <w:pPr>
        <w:rPr>
          <w:szCs w:val="21"/>
        </w:rPr>
      </w:pPr>
      <w:r w:rsidRPr="00847307">
        <w:rPr>
          <w:rFonts w:hint="eastAsia"/>
          <w:szCs w:val="21"/>
        </w:rPr>
        <w:t>7</w:t>
      </w:r>
      <w:r w:rsidRPr="00847307">
        <w:rPr>
          <w:rFonts w:hint="eastAsia"/>
          <w:szCs w:val="21"/>
        </w:rPr>
        <w:t>、严禁上下同时垂直作业。若特殊情况必须垂直作业</w:t>
      </w:r>
      <w:r w:rsidRPr="00847307">
        <w:rPr>
          <w:rFonts w:hint="eastAsia"/>
          <w:szCs w:val="21"/>
        </w:rPr>
        <w:t xml:space="preserve">, </w:t>
      </w:r>
      <w:r w:rsidRPr="00847307">
        <w:rPr>
          <w:rFonts w:hint="eastAsia"/>
          <w:szCs w:val="21"/>
        </w:rPr>
        <w:t>应经有关领导批准</w:t>
      </w:r>
      <w:r w:rsidRPr="00847307">
        <w:rPr>
          <w:rFonts w:hint="eastAsia"/>
          <w:szCs w:val="21"/>
        </w:rPr>
        <w:t xml:space="preserve">, </w:t>
      </w:r>
      <w:r w:rsidRPr="00847307">
        <w:rPr>
          <w:rFonts w:hint="eastAsia"/>
          <w:szCs w:val="21"/>
        </w:rPr>
        <w:t>并在上下</w:t>
      </w:r>
      <w:proofErr w:type="gramStart"/>
      <w:r w:rsidRPr="00847307">
        <w:rPr>
          <w:rFonts w:hint="eastAsia"/>
          <w:szCs w:val="21"/>
        </w:rPr>
        <w:t>两层间设专用</w:t>
      </w:r>
      <w:proofErr w:type="gramEnd"/>
      <w:r w:rsidRPr="00847307">
        <w:rPr>
          <w:rFonts w:hint="eastAsia"/>
          <w:szCs w:val="21"/>
        </w:rPr>
        <w:t>的防护</w:t>
      </w:r>
      <w:proofErr w:type="gramStart"/>
      <w:r w:rsidRPr="00847307">
        <w:rPr>
          <w:rFonts w:hint="eastAsia"/>
          <w:szCs w:val="21"/>
        </w:rPr>
        <w:t>棚或者</w:t>
      </w:r>
      <w:proofErr w:type="gramEnd"/>
      <w:r w:rsidRPr="00847307">
        <w:rPr>
          <w:rFonts w:hint="eastAsia"/>
          <w:szCs w:val="21"/>
        </w:rPr>
        <w:t>其它隔离措施。</w:t>
      </w:r>
    </w:p>
    <w:p w:rsidR="00270E26" w:rsidRPr="00847307" w:rsidRDefault="00270E26" w:rsidP="00270E26">
      <w:pPr>
        <w:rPr>
          <w:szCs w:val="21"/>
        </w:rPr>
      </w:pPr>
      <w:r w:rsidRPr="00847307">
        <w:rPr>
          <w:rFonts w:hint="eastAsia"/>
          <w:szCs w:val="21"/>
        </w:rPr>
        <w:t>8</w:t>
      </w:r>
      <w:r w:rsidRPr="00847307">
        <w:rPr>
          <w:rFonts w:hint="eastAsia"/>
          <w:szCs w:val="21"/>
        </w:rPr>
        <w:t>、当需要在石棉瓦等轻型屋面工作时</w:t>
      </w:r>
      <w:r w:rsidRPr="00847307">
        <w:rPr>
          <w:rFonts w:hint="eastAsia"/>
          <w:szCs w:val="21"/>
        </w:rPr>
        <w:t xml:space="preserve">, </w:t>
      </w:r>
      <w:r w:rsidRPr="00847307">
        <w:rPr>
          <w:rFonts w:hint="eastAsia"/>
          <w:szCs w:val="21"/>
        </w:rPr>
        <w:t>必须采取安全行走的技术措施</w:t>
      </w:r>
      <w:r w:rsidRPr="00847307">
        <w:rPr>
          <w:rFonts w:hint="eastAsia"/>
          <w:szCs w:val="21"/>
        </w:rPr>
        <w:t xml:space="preserve">, </w:t>
      </w:r>
      <w:r w:rsidRPr="00847307">
        <w:rPr>
          <w:rFonts w:hint="eastAsia"/>
          <w:szCs w:val="21"/>
        </w:rPr>
        <w:t>如铺设木板、跳板并加护绳等</w:t>
      </w:r>
      <w:r w:rsidRPr="00847307">
        <w:rPr>
          <w:rFonts w:hint="eastAsia"/>
          <w:szCs w:val="21"/>
        </w:rPr>
        <w:t xml:space="preserve">, </w:t>
      </w:r>
      <w:r w:rsidRPr="00847307">
        <w:rPr>
          <w:rFonts w:hint="eastAsia"/>
          <w:szCs w:val="21"/>
        </w:rPr>
        <w:t>在屋面下部增加安全网和安全带</w:t>
      </w:r>
      <w:r w:rsidRPr="00847307">
        <w:rPr>
          <w:rFonts w:hint="eastAsia"/>
          <w:szCs w:val="21"/>
        </w:rPr>
        <w:t xml:space="preserve">, </w:t>
      </w:r>
      <w:r w:rsidRPr="00847307">
        <w:rPr>
          <w:rFonts w:hint="eastAsia"/>
          <w:szCs w:val="21"/>
        </w:rPr>
        <w:t>不准在没有安全技术措施的情况下冒险踩踏。</w:t>
      </w:r>
    </w:p>
    <w:p w:rsidR="00270E26" w:rsidRPr="00847307" w:rsidRDefault="00270E26" w:rsidP="00270E26">
      <w:pPr>
        <w:rPr>
          <w:szCs w:val="21"/>
        </w:rPr>
      </w:pPr>
      <w:r w:rsidRPr="00847307">
        <w:rPr>
          <w:rFonts w:hint="eastAsia"/>
          <w:szCs w:val="21"/>
        </w:rPr>
        <w:t>9</w:t>
      </w:r>
      <w:r w:rsidRPr="00847307">
        <w:rPr>
          <w:rFonts w:hint="eastAsia"/>
          <w:szCs w:val="21"/>
        </w:rPr>
        <w:t>、无论任何情况下</w:t>
      </w:r>
      <w:r w:rsidRPr="00847307">
        <w:rPr>
          <w:rFonts w:hint="eastAsia"/>
          <w:szCs w:val="21"/>
        </w:rPr>
        <w:t xml:space="preserve">, </w:t>
      </w:r>
      <w:r w:rsidRPr="00847307">
        <w:rPr>
          <w:rFonts w:hint="eastAsia"/>
          <w:szCs w:val="21"/>
        </w:rPr>
        <w:t>都不得在墙顶上工作或通行</w:t>
      </w:r>
      <w:r w:rsidRPr="00847307">
        <w:rPr>
          <w:rFonts w:hint="eastAsia"/>
          <w:szCs w:val="21"/>
        </w:rPr>
        <w:t xml:space="preserve">, </w:t>
      </w:r>
      <w:r w:rsidRPr="00847307">
        <w:rPr>
          <w:rFonts w:hint="eastAsia"/>
          <w:szCs w:val="21"/>
        </w:rPr>
        <w:t>严禁坐在高处无遮栏处休息。</w:t>
      </w:r>
    </w:p>
    <w:p w:rsidR="00270E26" w:rsidRPr="00847307" w:rsidRDefault="00270E26" w:rsidP="00270E26">
      <w:pPr>
        <w:rPr>
          <w:szCs w:val="21"/>
        </w:rPr>
      </w:pPr>
      <w:r w:rsidRPr="00847307">
        <w:rPr>
          <w:rFonts w:hint="eastAsia"/>
          <w:szCs w:val="21"/>
        </w:rPr>
        <w:t>10</w:t>
      </w:r>
      <w:r w:rsidRPr="00847307">
        <w:rPr>
          <w:rFonts w:hint="eastAsia"/>
          <w:szCs w:val="21"/>
        </w:rPr>
        <w:t>、进行高处焊接、切割作业时</w:t>
      </w:r>
      <w:r w:rsidRPr="00847307">
        <w:rPr>
          <w:rFonts w:hint="eastAsia"/>
          <w:szCs w:val="21"/>
        </w:rPr>
        <w:t xml:space="preserve">, </w:t>
      </w:r>
      <w:r w:rsidRPr="00847307">
        <w:rPr>
          <w:rFonts w:hint="eastAsia"/>
          <w:szCs w:val="21"/>
        </w:rPr>
        <w:t>必须事先清除火星飞溅范围的易燃易爆品。若在锅炉、压力熔器、金属构件、大中型产品工件等处作业高度大于等于</w:t>
      </w:r>
      <w:r w:rsidRPr="00847307">
        <w:rPr>
          <w:rFonts w:hint="eastAsia"/>
          <w:szCs w:val="21"/>
        </w:rPr>
        <w:t xml:space="preserve">2 </w:t>
      </w:r>
      <w:r w:rsidRPr="00847307">
        <w:rPr>
          <w:rFonts w:hint="eastAsia"/>
          <w:szCs w:val="21"/>
        </w:rPr>
        <w:t>米时</w:t>
      </w:r>
      <w:r w:rsidRPr="00847307">
        <w:rPr>
          <w:rFonts w:hint="eastAsia"/>
          <w:szCs w:val="21"/>
        </w:rPr>
        <w:t xml:space="preserve">, </w:t>
      </w:r>
      <w:r w:rsidRPr="00847307">
        <w:rPr>
          <w:rFonts w:hint="eastAsia"/>
          <w:szCs w:val="21"/>
        </w:rPr>
        <w:t>必须搭设活动梯台、</w:t>
      </w:r>
      <w:r w:rsidRPr="00847307">
        <w:rPr>
          <w:rFonts w:hint="eastAsia"/>
          <w:szCs w:val="21"/>
        </w:rPr>
        <w:t xml:space="preserve"> </w:t>
      </w:r>
      <w:r w:rsidRPr="00847307">
        <w:rPr>
          <w:rFonts w:hint="eastAsia"/>
          <w:szCs w:val="21"/>
        </w:rPr>
        <w:t>平台及防护拦网</w:t>
      </w:r>
      <w:r w:rsidRPr="00847307">
        <w:rPr>
          <w:rFonts w:hint="eastAsia"/>
          <w:szCs w:val="21"/>
        </w:rPr>
        <w:t xml:space="preserve">, </w:t>
      </w:r>
      <w:r w:rsidRPr="00847307">
        <w:rPr>
          <w:rFonts w:hint="eastAsia"/>
          <w:szCs w:val="21"/>
        </w:rPr>
        <w:t>禁止在无防护技术措施情况下登高作业。</w:t>
      </w:r>
    </w:p>
    <w:p w:rsidR="00270E26" w:rsidRPr="00847307" w:rsidRDefault="00270E26" w:rsidP="00270E26">
      <w:pPr>
        <w:rPr>
          <w:szCs w:val="21"/>
        </w:rPr>
      </w:pPr>
      <w:r w:rsidRPr="00847307">
        <w:rPr>
          <w:rFonts w:hint="eastAsia"/>
          <w:szCs w:val="21"/>
        </w:rPr>
        <w:t>11</w:t>
      </w:r>
      <w:r w:rsidRPr="00847307">
        <w:rPr>
          <w:rFonts w:hint="eastAsia"/>
          <w:szCs w:val="21"/>
        </w:rPr>
        <w:t>、使用的梯子必须符合标准规定</w:t>
      </w:r>
      <w:r w:rsidRPr="00847307">
        <w:rPr>
          <w:rFonts w:hint="eastAsia"/>
          <w:szCs w:val="21"/>
        </w:rPr>
        <w:t xml:space="preserve">, </w:t>
      </w:r>
      <w:r w:rsidRPr="00847307">
        <w:rPr>
          <w:rFonts w:hint="eastAsia"/>
          <w:szCs w:val="21"/>
        </w:rPr>
        <w:t>并应有防滑装置。梯顶无搭钩、梯脚不能稳固时必须有人扶梯。</w:t>
      </w:r>
    </w:p>
    <w:p w:rsidR="00270E26" w:rsidRPr="00847307" w:rsidRDefault="00270E26" w:rsidP="00622E23">
      <w:pPr>
        <w:pStyle w:val="2"/>
      </w:pPr>
      <w:bookmarkStart w:id="23" w:name="_Toc509154752"/>
      <w:r w:rsidRPr="00847307">
        <w:rPr>
          <w:rFonts w:ascii="MS UI Gothic" w:eastAsia="MS UI Gothic" w:hAnsi="MS UI Gothic" w:cs="MS UI Gothic" w:hint="eastAsia"/>
        </w:rPr>
        <w:t>➤</w:t>
      </w:r>
      <w:r w:rsidRPr="00847307">
        <w:rPr>
          <w:rFonts w:hint="eastAsia"/>
        </w:rPr>
        <w:t>机动车司机安全操作规程</w:t>
      </w:r>
      <w:bookmarkEnd w:id="23"/>
    </w:p>
    <w:p w:rsidR="00270E26" w:rsidRPr="00847307" w:rsidRDefault="00270E26" w:rsidP="00270E26">
      <w:pPr>
        <w:rPr>
          <w:szCs w:val="21"/>
        </w:rPr>
      </w:pPr>
      <w:r w:rsidRPr="00847307">
        <w:rPr>
          <w:rFonts w:hint="eastAsia"/>
          <w:szCs w:val="21"/>
        </w:rPr>
        <w:t>1</w:t>
      </w:r>
      <w:r w:rsidRPr="00847307">
        <w:rPr>
          <w:rFonts w:hint="eastAsia"/>
          <w:szCs w:val="21"/>
        </w:rPr>
        <w:t>．严格遵守交通规则和有关规定，驾驶车辆必须证、照齐全，不准驾驶与证件不符的车辆，严禁酒后开车。</w:t>
      </w:r>
    </w:p>
    <w:p w:rsidR="00270E26" w:rsidRPr="00847307" w:rsidRDefault="00270E26" w:rsidP="00270E26">
      <w:pPr>
        <w:rPr>
          <w:szCs w:val="21"/>
        </w:rPr>
      </w:pPr>
      <w:r w:rsidRPr="00847307">
        <w:rPr>
          <w:rFonts w:hint="eastAsia"/>
          <w:szCs w:val="21"/>
        </w:rPr>
        <w:t>2</w:t>
      </w:r>
      <w:r w:rsidRPr="00847307">
        <w:rPr>
          <w:rFonts w:hint="eastAsia"/>
          <w:szCs w:val="21"/>
        </w:rPr>
        <w:t>．机动车发动前应将变速杆放在空档位置，并</w:t>
      </w:r>
      <w:proofErr w:type="gramStart"/>
      <w:r w:rsidRPr="00847307">
        <w:rPr>
          <w:rFonts w:hint="eastAsia"/>
          <w:szCs w:val="21"/>
        </w:rPr>
        <w:t>拉紧手</w:t>
      </w:r>
      <w:proofErr w:type="gramEnd"/>
      <w:r w:rsidRPr="00847307">
        <w:rPr>
          <w:rFonts w:hint="eastAsia"/>
          <w:szCs w:val="21"/>
        </w:rPr>
        <w:t>刹车。</w:t>
      </w:r>
    </w:p>
    <w:p w:rsidR="00270E26" w:rsidRPr="00847307" w:rsidRDefault="00270E26" w:rsidP="00270E26">
      <w:pPr>
        <w:rPr>
          <w:szCs w:val="21"/>
        </w:rPr>
      </w:pPr>
      <w:r w:rsidRPr="00847307">
        <w:rPr>
          <w:rFonts w:hint="eastAsia"/>
          <w:szCs w:val="21"/>
        </w:rPr>
        <w:t>3</w:t>
      </w:r>
      <w:r w:rsidRPr="00847307">
        <w:rPr>
          <w:rFonts w:hint="eastAsia"/>
          <w:szCs w:val="21"/>
        </w:rPr>
        <w:t>．发动后应检查各种仪表、方向机构、制动器、灯光等是否灵敏可靠，并确认周围无障碍物后，方可鸣号起步。</w:t>
      </w:r>
    </w:p>
    <w:p w:rsidR="00270E26" w:rsidRPr="00847307" w:rsidRDefault="00270E26" w:rsidP="00270E26">
      <w:pPr>
        <w:rPr>
          <w:szCs w:val="21"/>
        </w:rPr>
      </w:pPr>
      <w:r w:rsidRPr="00847307">
        <w:rPr>
          <w:rFonts w:hint="eastAsia"/>
          <w:szCs w:val="21"/>
        </w:rPr>
        <w:lastRenderedPageBreak/>
        <w:t>4</w:t>
      </w:r>
      <w:r w:rsidRPr="00847307">
        <w:rPr>
          <w:rFonts w:hint="eastAsia"/>
          <w:szCs w:val="21"/>
        </w:rPr>
        <w:t>．汽车涉水和通过漫水桥时，应事先查明行车路线，并需有人引车；如水深超过排气管时，不得强行通过；严禁熄火。</w:t>
      </w:r>
    </w:p>
    <w:p w:rsidR="00270E26" w:rsidRPr="00847307" w:rsidRDefault="00270E26" w:rsidP="00270E26">
      <w:pPr>
        <w:rPr>
          <w:szCs w:val="21"/>
        </w:rPr>
      </w:pPr>
      <w:r w:rsidRPr="00847307">
        <w:rPr>
          <w:rFonts w:hint="eastAsia"/>
          <w:szCs w:val="21"/>
        </w:rPr>
        <w:t>5</w:t>
      </w:r>
      <w:r w:rsidRPr="00847307">
        <w:rPr>
          <w:rFonts w:hint="eastAsia"/>
          <w:szCs w:val="21"/>
        </w:rPr>
        <w:t>．在坡道上被迫熄火停车，应拉紧手制动器，下坡挂倒档，上披挂</w:t>
      </w:r>
      <w:proofErr w:type="gramStart"/>
      <w:r w:rsidRPr="00847307">
        <w:rPr>
          <w:rFonts w:hint="eastAsia"/>
          <w:szCs w:val="21"/>
        </w:rPr>
        <w:t>前越档</w:t>
      </w:r>
      <w:proofErr w:type="gramEnd"/>
      <w:r w:rsidRPr="00847307">
        <w:rPr>
          <w:rFonts w:hint="eastAsia"/>
          <w:szCs w:val="21"/>
        </w:rPr>
        <w:t>，并将前后轮</w:t>
      </w:r>
      <w:proofErr w:type="gramStart"/>
      <w:r w:rsidRPr="00847307">
        <w:rPr>
          <w:rFonts w:hint="eastAsia"/>
          <w:szCs w:val="21"/>
        </w:rPr>
        <w:t>楔</w:t>
      </w:r>
      <w:proofErr w:type="gramEnd"/>
      <w:r w:rsidRPr="00847307">
        <w:rPr>
          <w:rFonts w:hint="eastAsia"/>
          <w:szCs w:val="21"/>
        </w:rPr>
        <w:t>牢。</w:t>
      </w:r>
    </w:p>
    <w:p w:rsidR="00270E26" w:rsidRPr="00847307" w:rsidRDefault="00270E26" w:rsidP="00270E26">
      <w:pPr>
        <w:rPr>
          <w:szCs w:val="21"/>
        </w:rPr>
      </w:pPr>
      <w:r w:rsidRPr="00847307">
        <w:rPr>
          <w:rFonts w:hint="eastAsia"/>
          <w:szCs w:val="21"/>
        </w:rPr>
        <w:t>6</w:t>
      </w:r>
      <w:r w:rsidRPr="00847307">
        <w:rPr>
          <w:rFonts w:hint="eastAsia"/>
          <w:szCs w:val="21"/>
        </w:rPr>
        <w:t>．车辆通过泥泞路面时，应保持低速行驶，不得急刹车。</w:t>
      </w:r>
    </w:p>
    <w:p w:rsidR="00270E26" w:rsidRPr="00847307" w:rsidRDefault="00270E26" w:rsidP="00270E26">
      <w:pPr>
        <w:rPr>
          <w:szCs w:val="21"/>
        </w:rPr>
      </w:pPr>
      <w:r w:rsidRPr="00847307">
        <w:rPr>
          <w:rFonts w:hint="eastAsia"/>
          <w:szCs w:val="21"/>
        </w:rPr>
        <w:t>7</w:t>
      </w:r>
      <w:r w:rsidRPr="00847307">
        <w:rPr>
          <w:rFonts w:hint="eastAsia"/>
          <w:szCs w:val="21"/>
        </w:rPr>
        <w:t>．在冰雪路面上行驶时，应装防滑链条，下坡时不得滑行，并用低速</w:t>
      </w:r>
      <w:proofErr w:type="gramStart"/>
      <w:r w:rsidRPr="00847307">
        <w:rPr>
          <w:rFonts w:hint="eastAsia"/>
          <w:szCs w:val="21"/>
        </w:rPr>
        <w:t>档</w:t>
      </w:r>
      <w:proofErr w:type="gramEnd"/>
      <w:r w:rsidRPr="00847307">
        <w:rPr>
          <w:rFonts w:hint="eastAsia"/>
          <w:szCs w:val="21"/>
        </w:rPr>
        <w:t>控制速度，禁止急刹车。</w:t>
      </w:r>
    </w:p>
    <w:p w:rsidR="00270E26" w:rsidRPr="00847307" w:rsidRDefault="00270E26" w:rsidP="00270E26">
      <w:pPr>
        <w:rPr>
          <w:szCs w:val="21"/>
        </w:rPr>
      </w:pPr>
      <w:r w:rsidRPr="00847307">
        <w:rPr>
          <w:rFonts w:hint="eastAsia"/>
          <w:szCs w:val="21"/>
        </w:rPr>
        <w:t>8</w:t>
      </w:r>
      <w:r w:rsidRPr="00847307">
        <w:rPr>
          <w:rFonts w:hint="eastAsia"/>
          <w:szCs w:val="21"/>
        </w:rPr>
        <w:t>．车辆陷人坑内，如用车牵引，应有专人指挥，互相配合。</w:t>
      </w:r>
    </w:p>
    <w:p w:rsidR="00270E26" w:rsidRPr="00847307" w:rsidRDefault="00270E26" w:rsidP="00270E26">
      <w:pPr>
        <w:rPr>
          <w:szCs w:val="21"/>
        </w:rPr>
      </w:pPr>
      <w:r w:rsidRPr="00847307">
        <w:rPr>
          <w:rFonts w:hint="eastAsia"/>
          <w:szCs w:val="21"/>
        </w:rPr>
        <w:t>9</w:t>
      </w:r>
      <w:r w:rsidRPr="00847307">
        <w:rPr>
          <w:rFonts w:hint="eastAsia"/>
          <w:szCs w:val="21"/>
        </w:rPr>
        <w:t>．气制动的汽车，严禁气压低于</w:t>
      </w:r>
      <w:r w:rsidRPr="00847307">
        <w:rPr>
          <w:rFonts w:hint="eastAsia"/>
          <w:szCs w:val="21"/>
        </w:rPr>
        <w:t>2.5</w:t>
      </w:r>
      <w:r w:rsidRPr="00847307">
        <w:rPr>
          <w:rFonts w:hint="eastAsia"/>
          <w:szCs w:val="21"/>
        </w:rPr>
        <w:t>公斤／厘米</w:t>
      </w:r>
      <w:r w:rsidRPr="00847307">
        <w:rPr>
          <w:rFonts w:hint="eastAsia"/>
          <w:szCs w:val="21"/>
        </w:rPr>
        <w:t>2</w:t>
      </w:r>
      <w:r w:rsidRPr="00847307">
        <w:rPr>
          <w:rFonts w:hint="eastAsia"/>
          <w:szCs w:val="21"/>
        </w:rPr>
        <w:t>时起步，若停放在坡道上，气压低于</w:t>
      </w:r>
      <w:r w:rsidRPr="00847307">
        <w:rPr>
          <w:rFonts w:hint="eastAsia"/>
          <w:szCs w:val="21"/>
        </w:rPr>
        <w:t>4</w:t>
      </w:r>
      <w:r w:rsidRPr="00847307">
        <w:rPr>
          <w:rFonts w:hint="eastAsia"/>
          <w:szCs w:val="21"/>
        </w:rPr>
        <w:t>公斤／厘米</w:t>
      </w:r>
      <w:r w:rsidRPr="00847307">
        <w:rPr>
          <w:rFonts w:hint="eastAsia"/>
          <w:szCs w:val="21"/>
        </w:rPr>
        <w:t>2</w:t>
      </w:r>
      <w:r w:rsidRPr="00847307">
        <w:rPr>
          <w:rFonts w:hint="eastAsia"/>
          <w:szCs w:val="21"/>
        </w:rPr>
        <w:t>时，不得滑行发动。</w:t>
      </w:r>
    </w:p>
    <w:p w:rsidR="00270E26" w:rsidRPr="00847307" w:rsidRDefault="00270E26" w:rsidP="00270E26">
      <w:pPr>
        <w:rPr>
          <w:szCs w:val="21"/>
        </w:rPr>
      </w:pPr>
      <w:r w:rsidRPr="00847307">
        <w:rPr>
          <w:rFonts w:hint="eastAsia"/>
          <w:szCs w:val="21"/>
        </w:rPr>
        <w:t>10</w:t>
      </w:r>
      <w:r w:rsidRPr="00847307">
        <w:rPr>
          <w:rFonts w:hint="eastAsia"/>
          <w:szCs w:val="21"/>
        </w:rPr>
        <w:t>．货车截人，应按有关管理部门规定执行，任何人不得强令驾驶员违章带人，严禁人货混装。自卸汽车的车箱内严禁载人。</w:t>
      </w:r>
    </w:p>
    <w:p w:rsidR="00270E26" w:rsidRPr="00847307" w:rsidRDefault="00270E26" w:rsidP="00270E26">
      <w:pPr>
        <w:rPr>
          <w:szCs w:val="21"/>
        </w:rPr>
      </w:pPr>
      <w:r w:rsidRPr="00847307">
        <w:rPr>
          <w:rFonts w:hint="eastAsia"/>
          <w:szCs w:val="21"/>
        </w:rPr>
        <w:t>11</w:t>
      </w:r>
      <w:r w:rsidRPr="00847307">
        <w:rPr>
          <w:rFonts w:hint="eastAsia"/>
          <w:szCs w:val="21"/>
        </w:rPr>
        <w:t>．装载构件和其他货物时，宽度左右</w:t>
      </w:r>
      <w:proofErr w:type="gramStart"/>
      <w:r w:rsidRPr="00847307">
        <w:rPr>
          <w:rFonts w:hint="eastAsia"/>
          <w:szCs w:val="21"/>
        </w:rPr>
        <w:t>各不得</w:t>
      </w:r>
      <w:proofErr w:type="gramEnd"/>
      <w:r w:rsidRPr="00847307">
        <w:rPr>
          <w:rFonts w:hint="eastAsia"/>
          <w:szCs w:val="21"/>
        </w:rPr>
        <w:t>超出车箱</w:t>
      </w:r>
      <w:r w:rsidRPr="00847307">
        <w:rPr>
          <w:rFonts w:hint="eastAsia"/>
          <w:szCs w:val="21"/>
        </w:rPr>
        <w:t>20cm</w:t>
      </w:r>
      <w:r w:rsidRPr="00847307">
        <w:rPr>
          <w:rFonts w:hint="eastAsia"/>
          <w:szCs w:val="21"/>
        </w:rPr>
        <w:t>，从地面算起不得超过</w:t>
      </w:r>
      <w:r w:rsidRPr="00847307">
        <w:rPr>
          <w:rFonts w:hint="eastAsia"/>
          <w:szCs w:val="21"/>
        </w:rPr>
        <w:t>4m</w:t>
      </w:r>
      <w:r w:rsidRPr="00847307">
        <w:rPr>
          <w:rFonts w:hint="eastAsia"/>
          <w:szCs w:val="21"/>
        </w:rPr>
        <w:t>，长度前后</w:t>
      </w:r>
      <w:proofErr w:type="gramStart"/>
      <w:r w:rsidRPr="00847307">
        <w:rPr>
          <w:rFonts w:hint="eastAsia"/>
          <w:szCs w:val="21"/>
        </w:rPr>
        <w:t>共不得</w:t>
      </w:r>
      <w:proofErr w:type="gramEnd"/>
      <w:r w:rsidRPr="00847307">
        <w:rPr>
          <w:rFonts w:hint="eastAsia"/>
          <w:szCs w:val="21"/>
        </w:rPr>
        <w:t>超过车身</w:t>
      </w:r>
      <w:r w:rsidRPr="00847307">
        <w:rPr>
          <w:rFonts w:hint="eastAsia"/>
          <w:szCs w:val="21"/>
        </w:rPr>
        <w:t>2</w:t>
      </w:r>
      <w:r w:rsidRPr="00847307">
        <w:rPr>
          <w:rFonts w:hint="eastAsia"/>
          <w:szCs w:val="21"/>
        </w:rPr>
        <w:t>米，超出部分不得触地，并应摆放平稳，捆扎牢固，如装运异形特殊物件，应备专用搁架。</w:t>
      </w:r>
    </w:p>
    <w:p w:rsidR="00270E26" w:rsidRPr="00847307" w:rsidRDefault="00270E26" w:rsidP="00270E26">
      <w:pPr>
        <w:rPr>
          <w:szCs w:val="21"/>
        </w:rPr>
      </w:pPr>
      <w:r w:rsidRPr="00847307">
        <w:rPr>
          <w:rFonts w:hint="eastAsia"/>
          <w:szCs w:val="21"/>
        </w:rPr>
        <w:t>12</w:t>
      </w:r>
      <w:r w:rsidRPr="00847307">
        <w:rPr>
          <w:rFonts w:hint="eastAsia"/>
          <w:szCs w:val="21"/>
        </w:rPr>
        <w:t>．运输超宽、</w:t>
      </w:r>
      <w:proofErr w:type="gramStart"/>
      <w:r w:rsidRPr="00847307">
        <w:rPr>
          <w:rFonts w:hint="eastAsia"/>
          <w:szCs w:val="21"/>
        </w:rPr>
        <w:t>超高和</w:t>
      </w:r>
      <w:proofErr w:type="gramEnd"/>
      <w:r w:rsidRPr="00847307">
        <w:rPr>
          <w:rFonts w:hint="eastAsia"/>
          <w:szCs w:val="21"/>
        </w:rPr>
        <w:t>超长的设备和构件，除严格遵守交通部门的有关规定外，还必须事先研究妥善的运输方法，订出安全措施。</w:t>
      </w:r>
    </w:p>
    <w:p w:rsidR="00270E26" w:rsidRPr="00847307" w:rsidRDefault="00270E26" w:rsidP="00270E26">
      <w:pPr>
        <w:rPr>
          <w:szCs w:val="21"/>
        </w:rPr>
      </w:pPr>
      <w:r w:rsidRPr="00847307">
        <w:rPr>
          <w:rFonts w:hint="eastAsia"/>
          <w:szCs w:val="21"/>
        </w:rPr>
        <w:t>13</w:t>
      </w:r>
      <w:r w:rsidRPr="00847307">
        <w:rPr>
          <w:rFonts w:hint="eastAsia"/>
          <w:szCs w:val="21"/>
        </w:rPr>
        <w:t>．装运易燃、易爆或其他危险品时，应遵守有关安全行车规定。</w:t>
      </w:r>
    </w:p>
    <w:p w:rsidR="00270E26" w:rsidRPr="00847307" w:rsidRDefault="00270E26" w:rsidP="00270E26">
      <w:pPr>
        <w:rPr>
          <w:szCs w:val="21"/>
        </w:rPr>
      </w:pPr>
      <w:r w:rsidRPr="00847307">
        <w:rPr>
          <w:rFonts w:hint="eastAsia"/>
          <w:szCs w:val="21"/>
        </w:rPr>
        <w:t>14</w:t>
      </w:r>
      <w:r w:rsidRPr="00847307">
        <w:rPr>
          <w:rFonts w:hint="eastAsia"/>
          <w:szCs w:val="21"/>
        </w:rPr>
        <w:t>．自卸车发动后，应检试倾卸液压机构。</w:t>
      </w:r>
    </w:p>
    <w:p w:rsidR="00270E26" w:rsidRPr="00847307" w:rsidRDefault="00270E26" w:rsidP="00270E26">
      <w:pPr>
        <w:rPr>
          <w:szCs w:val="21"/>
        </w:rPr>
      </w:pPr>
      <w:r w:rsidRPr="00847307">
        <w:rPr>
          <w:rFonts w:hint="eastAsia"/>
          <w:szCs w:val="21"/>
        </w:rPr>
        <w:t>15</w:t>
      </w:r>
      <w:r w:rsidRPr="00847307">
        <w:rPr>
          <w:rFonts w:hint="eastAsia"/>
          <w:szCs w:val="21"/>
        </w:rPr>
        <w:t>．配合挖土机装料时，自卸汽车就位后，</w:t>
      </w:r>
      <w:proofErr w:type="gramStart"/>
      <w:r w:rsidRPr="00847307">
        <w:rPr>
          <w:rFonts w:hint="eastAsia"/>
          <w:szCs w:val="21"/>
        </w:rPr>
        <w:t>拉紧手</w:t>
      </w:r>
      <w:proofErr w:type="gramEnd"/>
      <w:r w:rsidRPr="00847307">
        <w:rPr>
          <w:rFonts w:hint="eastAsia"/>
          <w:szCs w:val="21"/>
        </w:rPr>
        <w:t>刹车。如</w:t>
      </w:r>
      <w:proofErr w:type="gramStart"/>
      <w:r w:rsidRPr="00847307">
        <w:rPr>
          <w:rFonts w:hint="eastAsia"/>
          <w:szCs w:val="21"/>
        </w:rPr>
        <w:t>挖斗必须</w:t>
      </w:r>
      <w:proofErr w:type="gramEnd"/>
      <w:r w:rsidRPr="00847307">
        <w:rPr>
          <w:rFonts w:hint="eastAsia"/>
          <w:szCs w:val="21"/>
        </w:rPr>
        <w:t>超过驾驶室顶时，驾驶室内不得有人。</w:t>
      </w:r>
    </w:p>
    <w:p w:rsidR="00270E26" w:rsidRPr="00847307" w:rsidRDefault="00270E26" w:rsidP="00270E26">
      <w:pPr>
        <w:rPr>
          <w:szCs w:val="21"/>
        </w:rPr>
      </w:pPr>
      <w:r w:rsidRPr="00847307">
        <w:rPr>
          <w:rFonts w:hint="eastAsia"/>
          <w:szCs w:val="21"/>
        </w:rPr>
        <w:t>16</w:t>
      </w:r>
      <w:r w:rsidRPr="00847307">
        <w:rPr>
          <w:rFonts w:hint="eastAsia"/>
          <w:szCs w:val="21"/>
        </w:rPr>
        <w:t>．自卸车卸料时，应选好地形，并检视上空和周围有无电线，障碍物以及行人。卸料后，车斗应及时复原，</w:t>
      </w:r>
      <w:proofErr w:type="gramStart"/>
      <w:r w:rsidRPr="00847307">
        <w:rPr>
          <w:rFonts w:hint="eastAsia"/>
          <w:szCs w:val="21"/>
        </w:rPr>
        <w:t>不得边</w:t>
      </w:r>
      <w:proofErr w:type="gramEnd"/>
      <w:r w:rsidRPr="00847307">
        <w:rPr>
          <w:rFonts w:hint="eastAsia"/>
          <w:szCs w:val="21"/>
        </w:rPr>
        <w:t>走边落。</w:t>
      </w:r>
    </w:p>
    <w:p w:rsidR="00270E26" w:rsidRPr="00847307" w:rsidRDefault="00270E26" w:rsidP="00270E26">
      <w:pPr>
        <w:rPr>
          <w:szCs w:val="21"/>
        </w:rPr>
      </w:pPr>
      <w:r w:rsidRPr="00847307">
        <w:rPr>
          <w:rFonts w:hint="eastAsia"/>
          <w:szCs w:val="21"/>
        </w:rPr>
        <w:t>17</w:t>
      </w:r>
      <w:r w:rsidRPr="00847307">
        <w:rPr>
          <w:rFonts w:hint="eastAsia"/>
          <w:szCs w:val="21"/>
        </w:rPr>
        <w:t>．向坑洼地卸料时，必须和坑边保持适当安全距离，防止边坡坍塌。</w:t>
      </w:r>
    </w:p>
    <w:p w:rsidR="00270E26" w:rsidRPr="00847307" w:rsidRDefault="00270E26" w:rsidP="00270E26">
      <w:pPr>
        <w:rPr>
          <w:szCs w:val="21"/>
        </w:rPr>
      </w:pPr>
      <w:r w:rsidRPr="00847307">
        <w:rPr>
          <w:rFonts w:hint="eastAsia"/>
          <w:szCs w:val="21"/>
        </w:rPr>
        <w:t>18</w:t>
      </w:r>
      <w:r w:rsidRPr="00847307">
        <w:rPr>
          <w:rFonts w:hint="eastAsia"/>
          <w:szCs w:val="21"/>
        </w:rPr>
        <w:t>．重车下坡和转弯应减速慢行。下坡应提前换档，不得中途换档。</w:t>
      </w:r>
    </w:p>
    <w:p w:rsidR="00270E26" w:rsidRPr="00847307" w:rsidRDefault="00270E26" w:rsidP="00270E26">
      <w:pPr>
        <w:rPr>
          <w:szCs w:val="21"/>
        </w:rPr>
      </w:pPr>
      <w:r w:rsidRPr="00847307">
        <w:rPr>
          <w:rFonts w:hint="eastAsia"/>
          <w:szCs w:val="21"/>
        </w:rPr>
        <w:t>19</w:t>
      </w:r>
      <w:r w:rsidRPr="00847307">
        <w:rPr>
          <w:rFonts w:hint="eastAsia"/>
          <w:szCs w:val="21"/>
        </w:rPr>
        <w:t>．检修倾卸装置时，</w:t>
      </w:r>
      <w:proofErr w:type="gramStart"/>
      <w:r w:rsidRPr="00847307">
        <w:rPr>
          <w:rFonts w:hint="eastAsia"/>
          <w:szCs w:val="21"/>
        </w:rPr>
        <w:t>应撑牢</w:t>
      </w:r>
      <w:proofErr w:type="gramEnd"/>
      <w:r w:rsidRPr="00847307">
        <w:rPr>
          <w:rFonts w:hint="eastAsia"/>
          <w:szCs w:val="21"/>
        </w:rPr>
        <w:t>车箱，以防车箱突然下落伤人。</w:t>
      </w:r>
    </w:p>
    <w:p w:rsidR="00270E26" w:rsidRPr="00847307" w:rsidRDefault="00270E26" w:rsidP="00270E26">
      <w:pPr>
        <w:rPr>
          <w:szCs w:val="21"/>
        </w:rPr>
      </w:pPr>
      <w:r w:rsidRPr="00847307">
        <w:rPr>
          <w:rFonts w:hint="eastAsia"/>
          <w:szCs w:val="21"/>
        </w:rPr>
        <w:t>20</w:t>
      </w:r>
      <w:r w:rsidRPr="00847307">
        <w:rPr>
          <w:rFonts w:hint="eastAsia"/>
          <w:szCs w:val="21"/>
        </w:rPr>
        <w:t>．机动翻斗车向坑槽或混凝土集料斗内卸料时，应保持适当安全距离和设置档墩，以防翻车。</w:t>
      </w:r>
    </w:p>
    <w:p w:rsidR="00270E26" w:rsidRPr="00847307" w:rsidRDefault="00270E26" w:rsidP="00270E26">
      <w:pPr>
        <w:rPr>
          <w:szCs w:val="21"/>
        </w:rPr>
      </w:pPr>
      <w:r w:rsidRPr="00847307">
        <w:rPr>
          <w:rFonts w:hint="eastAsia"/>
          <w:szCs w:val="21"/>
        </w:rPr>
        <w:t>21</w:t>
      </w:r>
      <w:r w:rsidRPr="00847307">
        <w:rPr>
          <w:rFonts w:hint="eastAsia"/>
          <w:szCs w:val="21"/>
        </w:rPr>
        <w:t>．机动翻斗车除驾驶员外，车上严禁带人。转弯时应减速，行驶中应注意来往行人及周围物料、设备。</w:t>
      </w:r>
    </w:p>
    <w:p w:rsidR="0073505A" w:rsidRPr="00847307" w:rsidRDefault="0073505A" w:rsidP="00622E23">
      <w:pPr>
        <w:pStyle w:val="2"/>
      </w:pPr>
      <w:bookmarkStart w:id="24" w:name="_Toc509154753"/>
      <w:r w:rsidRPr="00847307">
        <w:rPr>
          <w:rFonts w:ascii="MS UI Gothic" w:eastAsia="MS UI Gothic" w:hAnsi="MS UI Gothic" w:cs="MS UI Gothic" w:hint="eastAsia"/>
        </w:rPr>
        <w:t>➤</w:t>
      </w:r>
      <w:r w:rsidRPr="00847307">
        <w:rPr>
          <w:rFonts w:hint="eastAsia"/>
        </w:rPr>
        <w:t>灭火器安全操作规程及管理</w:t>
      </w:r>
      <w:bookmarkEnd w:id="24"/>
    </w:p>
    <w:p w:rsidR="0073505A" w:rsidRPr="00847307" w:rsidRDefault="0073505A" w:rsidP="0073505A">
      <w:pPr>
        <w:rPr>
          <w:szCs w:val="21"/>
        </w:rPr>
      </w:pPr>
      <w:r w:rsidRPr="00847307">
        <w:rPr>
          <w:rFonts w:hint="eastAsia"/>
          <w:szCs w:val="21"/>
        </w:rPr>
        <w:t>一、目的</w:t>
      </w:r>
    </w:p>
    <w:p w:rsidR="0073505A" w:rsidRPr="00847307" w:rsidRDefault="0073505A" w:rsidP="0073505A">
      <w:pPr>
        <w:rPr>
          <w:szCs w:val="21"/>
        </w:rPr>
      </w:pPr>
      <w:r w:rsidRPr="00847307">
        <w:rPr>
          <w:rFonts w:hint="eastAsia"/>
          <w:szCs w:val="21"/>
        </w:rPr>
        <w:t>指导使用人正确使用灭火器，确保灭火器保持持续正常使用能力。</w:t>
      </w:r>
    </w:p>
    <w:p w:rsidR="0073505A" w:rsidRPr="00847307" w:rsidRDefault="0073505A" w:rsidP="0073505A">
      <w:pPr>
        <w:rPr>
          <w:szCs w:val="21"/>
        </w:rPr>
      </w:pPr>
      <w:r w:rsidRPr="00847307">
        <w:rPr>
          <w:rFonts w:hint="eastAsia"/>
          <w:szCs w:val="21"/>
        </w:rPr>
        <w:t>二、适用范围</w:t>
      </w:r>
    </w:p>
    <w:p w:rsidR="0073505A" w:rsidRPr="00847307" w:rsidRDefault="0073505A" w:rsidP="0073505A">
      <w:pPr>
        <w:rPr>
          <w:szCs w:val="21"/>
        </w:rPr>
      </w:pPr>
      <w:r w:rsidRPr="00847307">
        <w:rPr>
          <w:rFonts w:hint="eastAsia"/>
          <w:szCs w:val="21"/>
        </w:rPr>
        <w:t>适用于相关管理处对灭火器的使用。</w:t>
      </w:r>
    </w:p>
    <w:p w:rsidR="0073505A" w:rsidRPr="00847307" w:rsidRDefault="0073505A" w:rsidP="0073505A">
      <w:pPr>
        <w:rPr>
          <w:szCs w:val="21"/>
        </w:rPr>
      </w:pPr>
      <w:r w:rsidRPr="00847307">
        <w:rPr>
          <w:rFonts w:hint="eastAsia"/>
          <w:szCs w:val="21"/>
        </w:rPr>
        <w:t>三、内容</w:t>
      </w:r>
    </w:p>
    <w:p w:rsidR="0073505A" w:rsidRPr="00847307" w:rsidRDefault="0073505A" w:rsidP="0073505A">
      <w:pPr>
        <w:rPr>
          <w:szCs w:val="21"/>
        </w:rPr>
      </w:pPr>
      <w:r w:rsidRPr="00847307">
        <w:rPr>
          <w:rFonts w:hint="eastAsia"/>
          <w:szCs w:val="21"/>
        </w:rPr>
        <w:t>使用方法</w:t>
      </w:r>
    </w:p>
    <w:p w:rsidR="0073505A" w:rsidRPr="00847307" w:rsidRDefault="0073505A" w:rsidP="0073505A">
      <w:pPr>
        <w:rPr>
          <w:szCs w:val="21"/>
        </w:rPr>
      </w:pPr>
      <w:r w:rsidRPr="00847307">
        <w:rPr>
          <w:rFonts w:hint="eastAsia"/>
          <w:szCs w:val="21"/>
        </w:rPr>
        <w:t>1.</w:t>
      </w:r>
      <w:r w:rsidRPr="00847307">
        <w:rPr>
          <w:rFonts w:hint="eastAsia"/>
          <w:szCs w:val="21"/>
        </w:rPr>
        <w:t>手提式</w:t>
      </w:r>
      <w:r w:rsidRPr="00847307">
        <w:rPr>
          <w:rFonts w:hint="eastAsia"/>
          <w:szCs w:val="21"/>
        </w:rPr>
        <w:t>CO2</w:t>
      </w:r>
      <w:r w:rsidRPr="00847307">
        <w:rPr>
          <w:rFonts w:hint="eastAsia"/>
          <w:szCs w:val="21"/>
        </w:rPr>
        <w:t>气体灭火器。</w:t>
      </w:r>
    </w:p>
    <w:p w:rsidR="0073505A" w:rsidRPr="00847307" w:rsidRDefault="0073505A" w:rsidP="0073505A">
      <w:pPr>
        <w:rPr>
          <w:szCs w:val="21"/>
        </w:rPr>
      </w:pPr>
      <w:r w:rsidRPr="00847307">
        <w:rPr>
          <w:rFonts w:hint="eastAsia"/>
          <w:szCs w:val="21"/>
        </w:rPr>
        <w:t>（</w:t>
      </w:r>
      <w:r w:rsidRPr="00847307">
        <w:rPr>
          <w:rFonts w:hint="eastAsia"/>
          <w:szCs w:val="21"/>
        </w:rPr>
        <w:t>1</w:t>
      </w:r>
      <w:r w:rsidRPr="00847307">
        <w:rPr>
          <w:rFonts w:hint="eastAsia"/>
          <w:szCs w:val="21"/>
        </w:rPr>
        <w:t>）</w:t>
      </w:r>
      <w:r w:rsidRPr="00847307">
        <w:rPr>
          <w:rFonts w:hint="eastAsia"/>
          <w:szCs w:val="21"/>
        </w:rPr>
        <w:t xml:space="preserve"> </w:t>
      </w:r>
      <w:r w:rsidRPr="00847307">
        <w:rPr>
          <w:rFonts w:hint="eastAsia"/>
          <w:szCs w:val="21"/>
        </w:rPr>
        <w:t>手提灭火器，拔出保险销，操作者站在火焰上风有效距离</w:t>
      </w:r>
      <w:r w:rsidRPr="00847307">
        <w:rPr>
          <w:rFonts w:hint="eastAsia"/>
          <w:szCs w:val="21"/>
        </w:rPr>
        <w:t>2</w:t>
      </w:r>
      <w:r w:rsidRPr="00847307">
        <w:rPr>
          <w:rFonts w:hint="eastAsia"/>
          <w:szCs w:val="21"/>
        </w:rPr>
        <w:t>—</w:t>
      </w:r>
      <w:r w:rsidRPr="00847307">
        <w:rPr>
          <w:rFonts w:hint="eastAsia"/>
          <w:szCs w:val="21"/>
        </w:rPr>
        <w:t>3</w:t>
      </w:r>
      <w:r w:rsidRPr="00847307">
        <w:rPr>
          <w:rFonts w:hint="eastAsia"/>
          <w:szCs w:val="21"/>
        </w:rPr>
        <w:t>米处。</w:t>
      </w:r>
    </w:p>
    <w:p w:rsidR="0073505A" w:rsidRPr="00847307" w:rsidRDefault="0073505A" w:rsidP="0073505A">
      <w:pPr>
        <w:rPr>
          <w:szCs w:val="21"/>
        </w:rPr>
      </w:pPr>
      <w:r w:rsidRPr="00847307">
        <w:rPr>
          <w:rFonts w:hint="eastAsia"/>
          <w:szCs w:val="21"/>
        </w:rPr>
        <w:lastRenderedPageBreak/>
        <w:t>（</w:t>
      </w:r>
      <w:r w:rsidRPr="00847307">
        <w:rPr>
          <w:rFonts w:hint="eastAsia"/>
          <w:szCs w:val="21"/>
        </w:rPr>
        <w:t>2</w:t>
      </w:r>
      <w:r w:rsidRPr="00847307">
        <w:rPr>
          <w:rFonts w:hint="eastAsia"/>
          <w:szCs w:val="21"/>
        </w:rPr>
        <w:t>）</w:t>
      </w:r>
      <w:r w:rsidRPr="00847307">
        <w:rPr>
          <w:rFonts w:hint="eastAsia"/>
          <w:szCs w:val="21"/>
        </w:rPr>
        <w:t xml:space="preserve"> </w:t>
      </w:r>
      <w:r w:rsidRPr="00847307">
        <w:rPr>
          <w:rFonts w:hint="eastAsia"/>
          <w:szCs w:val="21"/>
        </w:rPr>
        <w:t>手提喷嘴对准火焰根部，按下压把，</w:t>
      </w:r>
      <w:r w:rsidRPr="00847307">
        <w:rPr>
          <w:rFonts w:hint="eastAsia"/>
          <w:szCs w:val="21"/>
        </w:rPr>
        <w:t>CO2</w:t>
      </w:r>
      <w:r w:rsidRPr="00847307">
        <w:rPr>
          <w:rFonts w:hint="eastAsia"/>
          <w:szCs w:val="21"/>
        </w:rPr>
        <w:t>气体即喷出。同时适当摆动喷嘴，使气体横扫整个火焰根部，并逐渐向前推移。</w:t>
      </w:r>
    </w:p>
    <w:p w:rsidR="0073505A" w:rsidRPr="00847307" w:rsidRDefault="0073505A" w:rsidP="0073505A">
      <w:pPr>
        <w:rPr>
          <w:szCs w:val="21"/>
        </w:rPr>
      </w:pPr>
      <w:r w:rsidRPr="00847307">
        <w:rPr>
          <w:rFonts w:hint="eastAsia"/>
          <w:szCs w:val="21"/>
        </w:rPr>
        <w:t>（</w:t>
      </w:r>
      <w:r w:rsidRPr="00847307">
        <w:rPr>
          <w:rFonts w:hint="eastAsia"/>
          <w:szCs w:val="21"/>
        </w:rPr>
        <w:t>3</w:t>
      </w:r>
      <w:r w:rsidRPr="00847307">
        <w:rPr>
          <w:rFonts w:hint="eastAsia"/>
          <w:szCs w:val="21"/>
        </w:rPr>
        <w:t>）</w:t>
      </w:r>
      <w:r w:rsidRPr="00847307">
        <w:rPr>
          <w:rFonts w:hint="eastAsia"/>
          <w:szCs w:val="21"/>
        </w:rPr>
        <w:t xml:space="preserve"> </w:t>
      </w:r>
      <w:r w:rsidRPr="00847307">
        <w:rPr>
          <w:rFonts w:hint="eastAsia"/>
          <w:szCs w:val="21"/>
        </w:rPr>
        <w:t>如遇多处明火，可移动位置点射着火点，直至火焰点完全熄灭，不留明火为止，防止复燃。</w:t>
      </w:r>
    </w:p>
    <w:p w:rsidR="0073505A" w:rsidRPr="00847307" w:rsidRDefault="0073505A" w:rsidP="0073505A">
      <w:pPr>
        <w:rPr>
          <w:szCs w:val="21"/>
        </w:rPr>
      </w:pPr>
      <w:r w:rsidRPr="00847307">
        <w:rPr>
          <w:rFonts w:hint="eastAsia"/>
          <w:szCs w:val="21"/>
        </w:rPr>
        <w:t>（</w:t>
      </w:r>
      <w:r w:rsidRPr="00847307">
        <w:rPr>
          <w:rFonts w:hint="eastAsia"/>
          <w:szCs w:val="21"/>
        </w:rPr>
        <w:t>4</w:t>
      </w:r>
      <w:r w:rsidRPr="00847307">
        <w:rPr>
          <w:rFonts w:hint="eastAsia"/>
          <w:szCs w:val="21"/>
        </w:rPr>
        <w:t>）</w:t>
      </w:r>
      <w:r w:rsidRPr="00847307">
        <w:rPr>
          <w:rFonts w:hint="eastAsia"/>
          <w:szCs w:val="21"/>
        </w:rPr>
        <w:t xml:space="preserve"> </w:t>
      </w:r>
      <w:r w:rsidRPr="00847307">
        <w:rPr>
          <w:rFonts w:hint="eastAsia"/>
          <w:szCs w:val="21"/>
        </w:rPr>
        <w:t>火灭后，抬起灭火器压把，即停止喷射。</w:t>
      </w:r>
    </w:p>
    <w:p w:rsidR="0073505A" w:rsidRPr="00847307" w:rsidRDefault="0073505A" w:rsidP="0073505A">
      <w:pPr>
        <w:rPr>
          <w:szCs w:val="21"/>
        </w:rPr>
      </w:pPr>
      <w:r w:rsidRPr="00847307">
        <w:rPr>
          <w:rFonts w:hint="eastAsia"/>
          <w:szCs w:val="21"/>
        </w:rPr>
        <w:t xml:space="preserve">2. </w:t>
      </w:r>
      <w:r w:rsidRPr="00847307">
        <w:rPr>
          <w:rFonts w:hint="eastAsia"/>
          <w:szCs w:val="21"/>
        </w:rPr>
        <w:t>推车式</w:t>
      </w:r>
      <w:r w:rsidRPr="00847307">
        <w:rPr>
          <w:rFonts w:hint="eastAsia"/>
          <w:szCs w:val="21"/>
        </w:rPr>
        <w:t>ABC</w:t>
      </w:r>
      <w:r w:rsidRPr="00847307">
        <w:rPr>
          <w:rFonts w:hint="eastAsia"/>
          <w:szCs w:val="21"/>
        </w:rPr>
        <w:t>干粉灭火器</w:t>
      </w:r>
    </w:p>
    <w:p w:rsidR="0073505A" w:rsidRPr="00847307" w:rsidRDefault="0073505A" w:rsidP="0073505A">
      <w:pPr>
        <w:rPr>
          <w:szCs w:val="21"/>
        </w:rPr>
      </w:pPr>
      <w:r w:rsidRPr="00847307">
        <w:rPr>
          <w:rFonts w:hint="eastAsia"/>
          <w:szCs w:val="21"/>
        </w:rPr>
        <w:t>（</w:t>
      </w:r>
      <w:r w:rsidRPr="00847307">
        <w:rPr>
          <w:rFonts w:hint="eastAsia"/>
          <w:szCs w:val="21"/>
        </w:rPr>
        <w:t>1</w:t>
      </w:r>
      <w:r w:rsidRPr="00847307">
        <w:rPr>
          <w:rFonts w:hint="eastAsia"/>
          <w:szCs w:val="21"/>
        </w:rPr>
        <w:t>）</w:t>
      </w:r>
      <w:r w:rsidRPr="00847307">
        <w:rPr>
          <w:rFonts w:hint="eastAsia"/>
          <w:szCs w:val="21"/>
        </w:rPr>
        <w:t xml:space="preserve"> </w:t>
      </w:r>
      <w:r w:rsidRPr="00847307">
        <w:rPr>
          <w:rFonts w:hint="eastAsia"/>
          <w:szCs w:val="21"/>
        </w:rPr>
        <w:t>使用时将灭火器推到</w:t>
      </w:r>
      <w:proofErr w:type="gramStart"/>
      <w:r w:rsidRPr="00847307">
        <w:rPr>
          <w:rFonts w:hint="eastAsia"/>
          <w:szCs w:val="21"/>
        </w:rPr>
        <w:t>距火点有效</w:t>
      </w:r>
      <w:proofErr w:type="gramEnd"/>
      <w:r w:rsidRPr="00847307">
        <w:rPr>
          <w:rFonts w:hint="eastAsia"/>
          <w:szCs w:val="21"/>
        </w:rPr>
        <w:t>距离处。</w:t>
      </w:r>
    </w:p>
    <w:p w:rsidR="0073505A" w:rsidRPr="00847307" w:rsidRDefault="0073505A" w:rsidP="0073505A">
      <w:pPr>
        <w:rPr>
          <w:szCs w:val="21"/>
        </w:rPr>
      </w:pPr>
      <w:r w:rsidRPr="00847307">
        <w:rPr>
          <w:rFonts w:hint="eastAsia"/>
          <w:szCs w:val="21"/>
        </w:rPr>
        <w:t>（</w:t>
      </w:r>
      <w:r w:rsidRPr="00847307">
        <w:rPr>
          <w:rFonts w:hint="eastAsia"/>
          <w:szCs w:val="21"/>
        </w:rPr>
        <w:t>2</w:t>
      </w:r>
      <w:r w:rsidRPr="00847307">
        <w:rPr>
          <w:rFonts w:hint="eastAsia"/>
          <w:szCs w:val="21"/>
        </w:rPr>
        <w:t>）</w:t>
      </w:r>
      <w:r w:rsidRPr="00847307">
        <w:rPr>
          <w:rFonts w:hint="eastAsia"/>
          <w:szCs w:val="21"/>
        </w:rPr>
        <w:t xml:space="preserve"> </w:t>
      </w:r>
      <w:r w:rsidRPr="00847307">
        <w:rPr>
          <w:rFonts w:hint="eastAsia"/>
          <w:szCs w:val="21"/>
        </w:rPr>
        <w:t>取出喷管，伸展胶管，操作者在火焰上风位置用手压开喷枪开关，双手紧握喷管，然后向上提起阀门手柄，对准火焰根部推进，直到将火完全扑灭。</w:t>
      </w:r>
    </w:p>
    <w:p w:rsidR="0073505A" w:rsidRPr="00847307" w:rsidRDefault="0073505A" w:rsidP="0073505A">
      <w:pPr>
        <w:rPr>
          <w:szCs w:val="21"/>
        </w:rPr>
      </w:pPr>
      <w:r w:rsidRPr="00847307">
        <w:rPr>
          <w:rFonts w:hint="eastAsia"/>
          <w:szCs w:val="21"/>
        </w:rPr>
        <w:t xml:space="preserve">3. </w:t>
      </w:r>
      <w:r w:rsidRPr="00847307">
        <w:rPr>
          <w:rFonts w:hint="eastAsia"/>
          <w:szCs w:val="21"/>
        </w:rPr>
        <w:t>消防水带、水枪。</w:t>
      </w:r>
    </w:p>
    <w:p w:rsidR="0073505A" w:rsidRPr="00847307" w:rsidRDefault="0073505A" w:rsidP="0073505A">
      <w:pPr>
        <w:rPr>
          <w:szCs w:val="21"/>
        </w:rPr>
      </w:pPr>
      <w:r w:rsidRPr="00847307">
        <w:rPr>
          <w:rFonts w:hint="eastAsia"/>
          <w:szCs w:val="21"/>
        </w:rPr>
        <w:t>（</w:t>
      </w:r>
      <w:r w:rsidRPr="00847307">
        <w:rPr>
          <w:rFonts w:hint="eastAsia"/>
          <w:szCs w:val="21"/>
        </w:rPr>
        <w:t>1</w:t>
      </w:r>
      <w:r w:rsidRPr="00847307">
        <w:rPr>
          <w:rFonts w:hint="eastAsia"/>
          <w:szCs w:val="21"/>
        </w:rPr>
        <w:t>）</w:t>
      </w:r>
      <w:r w:rsidRPr="00847307">
        <w:rPr>
          <w:rFonts w:hint="eastAsia"/>
          <w:szCs w:val="21"/>
        </w:rPr>
        <w:t xml:space="preserve"> </w:t>
      </w:r>
      <w:r w:rsidRPr="00847307">
        <w:rPr>
          <w:rFonts w:hint="eastAsia"/>
          <w:szCs w:val="21"/>
        </w:rPr>
        <w:t>拉开防火拴门</w:t>
      </w:r>
      <w:r w:rsidRPr="00847307">
        <w:rPr>
          <w:rFonts w:hint="eastAsia"/>
          <w:szCs w:val="21"/>
        </w:rPr>
        <w:t>,</w:t>
      </w:r>
      <w:r w:rsidRPr="00847307">
        <w:rPr>
          <w:rFonts w:hint="eastAsia"/>
          <w:szCs w:val="21"/>
        </w:rPr>
        <w:t>取出水带</w:t>
      </w:r>
      <w:r w:rsidRPr="00847307">
        <w:rPr>
          <w:rFonts w:hint="eastAsia"/>
          <w:szCs w:val="21"/>
        </w:rPr>
        <w:t>,</w:t>
      </w:r>
      <w:r w:rsidRPr="00847307">
        <w:rPr>
          <w:rFonts w:hint="eastAsia"/>
          <w:szCs w:val="21"/>
        </w:rPr>
        <w:t>水枪．</w:t>
      </w:r>
    </w:p>
    <w:p w:rsidR="0073505A" w:rsidRPr="00847307" w:rsidRDefault="0073505A" w:rsidP="0073505A">
      <w:pPr>
        <w:rPr>
          <w:szCs w:val="21"/>
        </w:rPr>
      </w:pPr>
      <w:r w:rsidRPr="00847307">
        <w:rPr>
          <w:rFonts w:hint="eastAsia"/>
          <w:szCs w:val="21"/>
        </w:rPr>
        <w:t>（</w:t>
      </w:r>
      <w:r w:rsidRPr="00847307">
        <w:rPr>
          <w:rFonts w:hint="eastAsia"/>
          <w:szCs w:val="21"/>
        </w:rPr>
        <w:t>2</w:t>
      </w:r>
      <w:r w:rsidRPr="00847307">
        <w:rPr>
          <w:rFonts w:hint="eastAsia"/>
          <w:szCs w:val="21"/>
        </w:rPr>
        <w:t>）</w:t>
      </w:r>
      <w:r w:rsidRPr="00847307">
        <w:rPr>
          <w:rFonts w:hint="eastAsia"/>
          <w:szCs w:val="21"/>
        </w:rPr>
        <w:t xml:space="preserve"> </w:t>
      </w:r>
      <w:r w:rsidRPr="00847307">
        <w:rPr>
          <w:rFonts w:hint="eastAsia"/>
          <w:szCs w:val="21"/>
        </w:rPr>
        <w:t>检查水带及接头是否良好，如有破损，禁止使用．</w:t>
      </w:r>
    </w:p>
    <w:p w:rsidR="0073505A" w:rsidRPr="00847307" w:rsidRDefault="0073505A" w:rsidP="0073505A">
      <w:pPr>
        <w:rPr>
          <w:szCs w:val="21"/>
        </w:rPr>
      </w:pPr>
      <w:r w:rsidRPr="00847307">
        <w:rPr>
          <w:rFonts w:hint="eastAsia"/>
          <w:szCs w:val="21"/>
        </w:rPr>
        <w:t>（</w:t>
      </w:r>
      <w:r w:rsidRPr="00847307">
        <w:rPr>
          <w:rFonts w:hint="eastAsia"/>
          <w:szCs w:val="21"/>
        </w:rPr>
        <w:t>3</w:t>
      </w:r>
      <w:r w:rsidRPr="00847307">
        <w:rPr>
          <w:rFonts w:hint="eastAsia"/>
          <w:szCs w:val="21"/>
        </w:rPr>
        <w:t>）</w:t>
      </w:r>
      <w:r w:rsidRPr="00847307">
        <w:rPr>
          <w:rFonts w:hint="eastAsia"/>
          <w:szCs w:val="21"/>
        </w:rPr>
        <w:t xml:space="preserve"> </w:t>
      </w:r>
      <w:r w:rsidRPr="00847307">
        <w:rPr>
          <w:rFonts w:hint="eastAsia"/>
          <w:szCs w:val="21"/>
        </w:rPr>
        <w:t>向火场方向铺设水带，注意避免扭折。</w:t>
      </w:r>
    </w:p>
    <w:p w:rsidR="0073505A" w:rsidRPr="00847307" w:rsidRDefault="0073505A" w:rsidP="0073505A">
      <w:pPr>
        <w:rPr>
          <w:szCs w:val="21"/>
        </w:rPr>
      </w:pPr>
      <w:r w:rsidRPr="00847307">
        <w:rPr>
          <w:rFonts w:hint="eastAsia"/>
          <w:szCs w:val="21"/>
        </w:rPr>
        <w:t>（</w:t>
      </w:r>
      <w:r w:rsidRPr="00847307">
        <w:rPr>
          <w:rFonts w:hint="eastAsia"/>
          <w:szCs w:val="21"/>
        </w:rPr>
        <w:t>4</w:t>
      </w:r>
      <w:r w:rsidRPr="00847307">
        <w:rPr>
          <w:rFonts w:hint="eastAsia"/>
          <w:szCs w:val="21"/>
        </w:rPr>
        <w:t>）</w:t>
      </w:r>
      <w:r w:rsidRPr="00847307">
        <w:rPr>
          <w:rFonts w:hint="eastAsia"/>
          <w:szCs w:val="21"/>
        </w:rPr>
        <w:t xml:space="preserve"> </w:t>
      </w:r>
      <w:r w:rsidRPr="00847307">
        <w:rPr>
          <w:rFonts w:hint="eastAsia"/>
          <w:szCs w:val="21"/>
        </w:rPr>
        <w:t>将水带与消防栓连接，将连接扣准确插入滑槽，并按顺时针方向拧紧。</w:t>
      </w:r>
    </w:p>
    <w:p w:rsidR="0073505A" w:rsidRPr="00847307" w:rsidRDefault="0073505A" w:rsidP="0073505A">
      <w:pPr>
        <w:rPr>
          <w:szCs w:val="21"/>
        </w:rPr>
      </w:pPr>
      <w:r w:rsidRPr="00847307">
        <w:rPr>
          <w:rFonts w:hint="eastAsia"/>
          <w:szCs w:val="21"/>
        </w:rPr>
        <w:t>（</w:t>
      </w:r>
      <w:r w:rsidRPr="00847307">
        <w:rPr>
          <w:rFonts w:hint="eastAsia"/>
          <w:szCs w:val="21"/>
        </w:rPr>
        <w:t>5</w:t>
      </w:r>
      <w:r w:rsidRPr="00847307">
        <w:rPr>
          <w:rFonts w:hint="eastAsia"/>
          <w:szCs w:val="21"/>
        </w:rPr>
        <w:t>）</w:t>
      </w:r>
      <w:r w:rsidRPr="00847307">
        <w:rPr>
          <w:rFonts w:hint="eastAsia"/>
          <w:szCs w:val="21"/>
        </w:rPr>
        <w:t xml:space="preserve"> </w:t>
      </w:r>
      <w:r w:rsidRPr="00847307">
        <w:rPr>
          <w:rFonts w:hint="eastAsia"/>
          <w:szCs w:val="21"/>
        </w:rPr>
        <w:t>连接完毕后，至少有２名操作者紧握水枪，对准水源（严禁对人，避免高压伤人），另外一名操作者缓慢打开消火栓阀门至最大，对准火源根部喷射进行灭火，直到将火完全扑灭。</w:t>
      </w:r>
    </w:p>
    <w:p w:rsidR="0073505A" w:rsidRPr="00847307" w:rsidRDefault="0073505A" w:rsidP="0073505A">
      <w:pPr>
        <w:rPr>
          <w:szCs w:val="21"/>
        </w:rPr>
      </w:pPr>
      <w:r w:rsidRPr="00847307">
        <w:rPr>
          <w:rFonts w:hint="eastAsia"/>
          <w:szCs w:val="21"/>
        </w:rPr>
        <w:t xml:space="preserve">4. </w:t>
      </w:r>
      <w:r w:rsidRPr="00847307">
        <w:rPr>
          <w:rFonts w:hint="eastAsia"/>
          <w:szCs w:val="21"/>
        </w:rPr>
        <w:t>注意问题</w:t>
      </w:r>
    </w:p>
    <w:p w:rsidR="0073505A" w:rsidRPr="00847307" w:rsidRDefault="0073505A" w:rsidP="0073505A">
      <w:pPr>
        <w:rPr>
          <w:szCs w:val="21"/>
        </w:rPr>
      </w:pPr>
      <w:r w:rsidRPr="00847307">
        <w:rPr>
          <w:rFonts w:hint="eastAsia"/>
          <w:szCs w:val="21"/>
        </w:rPr>
        <w:t>（</w:t>
      </w:r>
      <w:r w:rsidRPr="00847307">
        <w:rPr>
          <w:rFonts w:hint="eastAsia"/>
          <w:szCs w:val="21"/>
        </w:rPr>
        <w:t>1</w:t>
      </w:r>
      <w:r w:rsidRPr="00847307">
        <w:rPr>
          <w:rFonts w:hint="eastAsia"/>
          <w:szCs w:val="21"/>
        </w:rPr>
        <w:t>）</w:t>
      </w:r>
      <w:r w:rsidRPr="00847307">
        <w:rPr>
          <w:rFonts w:hint="eastAsia"/>
          <w:szCs w:val="21"/>
        </w:rPr>
        <w:t xml:space="preserve"> </w:t>
      </w:r>
      <w:r w:rsidRPr="00847307">
        <w:rPr>
          <w:rFonts w:hint="eastAsia"/>
          <w:szCs w:val="21"/>
        </w:rPr>
        <w:t>用灭火器灭火时，避免冲击液面，以防火种飞溅。</w:t>
      </w:r>
    </w:p>
    <w:p w:rsidR="0073505A" w:rsidRPr="00847307" w:rsidRDefault="0073505A" w:rsidP="0073505A">
      <w:pPr>
        <w:rPr>
          <w:szCs w:val="21"/>
        </w:rPr>
      </w:pPr>
      <w:r w:rsidRPr="00847307">
        <w:rPr>
          <w:rFonts w:hint="eastAsia"/>
          <w:szCs w:val="21"/>
        </w:rPr>
        <w:t>（</w:t>
      </w:r>
      <w:r w:rsidRPr="00847307">
        <w:rPr>
          <w:rFonts w:hint="eastAsia"/>
          <w:szCs w:val="21"/>
        </w:rPr>
        <w:t>2</w:t>
      </w:r>
      <w:r w:rsidRPr="00847307">
        <w:rPr>
          <w:rFonts w:hint="eastAsia"/>
          <w:szCs w:val="21"/>
        </w:rPr>
        <w:t>）</w:t>
      </w:r>
      <w:r w:rsidRPr="00847307">
        <w:rPr>
          <w:rFonts w:hint="eastAsia"/>
          <w:szCs w:val="21"/>
        </w:rPr>
        <w:t xml:space="preserve"> </w:t>
      </w:r>
      <w:r w:rsidRPr="00847307">
        <w:rPr>
          <w:rFonts w:hint="eastAsia"/>
          <w:szCs w:val="21"/>
        </w:rPr>
        <w:t>灭火器一经开启使用，不能保存重用，须到消防器材</w:t>
      </w:r>
      <w:proofErr w:type="gramStart"/>
      <w:r w:rsidRPr="00847307">
        <w:rPr>
          <w:rFonts w:hint="eastAsia"/>
          <w:szCs w:val="21"/>
        </w:rPr>
        <w:t>店重新</w:t>
      </w:r>
      <w:proofErr w:type="gramEnd"/>
      <w:r w:rsidRPr="00847307">
        <w:rPr>
          <w:rFonts w:hint="eastAsia"/>
          <w:szCs w:val="21"/>
        </w:rPr>
        <w:t>灌气后才能保存使用。</w:t>
      </w:r>
    </w:p>
    <w:p w:rsidR="0073505A" w:rsidRPr="00847307" w:rsidRDefault="0073505A" w:rsidP="0073505A">
      <w:pPr>
        <w:rPr>
          <w:szCs w:val="21"/>
        </w:rPr>
      </w:pPr>
      <w:r w:rsidRPr="00847307">
        <w:rPr>
          <w:rFonts w:hint="eastAsia"/>
          <w:szCs w:val="21"/>
        </w:rPr>
        <w:t>（</w:t>
      </w:r>
      <w:r w:rsidRPr="00847307">
        <w:rPr>
          <w:rFonts w:hint="eastAsia"/>
          <w:szCs w:val="21"/>
        </w:rPr>
        <w:t>3</w:t>
      </w:r>
      <w:r w:rsidRPr="00847307">
        <w:rPr>
          <w:rFonts w:hint="eastAsia"/>
          <w:szCs w:val="21"/>
        </w:rPr>
        <w:t>）</w:t>
      </w:r>
      <w:r w:rsidRPr="00847307">
        <w:rPr>
          <w:rFonts w:hint="eastAsia"/>
          <w:szCs w:val="21"/>
        </w:rPr>
        <w:t xml:space="preserve"> </w:t>
      </w:r>
      <w:r w:rsidRPr="00847307">
        <w:rPr>
          <w:rFonts w:hint="eastAsia"/>
          <w:szCs w:val="21"/>
        </w:rPr>
        <w:t>消防水带灭火后，须打开晒干</w:t>
      </w:r>
      <w:proofErr w:type="gramStart"/>
      <w:r w:rsidRPr="00847307">
        <w:rPr>
          <w:rFonts w:hint="eastAsia"/>
          <w:szCs w:val="21"/>
        </w:rPr>
        <w:t>水份</w:t>
      </w:r>
      <w:proofErr w:type="gramEnd"/>
      <w:r w:rsidRPr="00847307">
        <w:rPr>
          <w:rFonts w:hint="eastAsia"/>
          <w:szCs w:val="21"/>
        </w:rPr>
        <w:t>，并经检查确认没有破损，才能折叠到消防栓内。</w:t>
      </w:r>
    </w:p>
    <w:p w:rsidR="0073505A" w:rsidRPr="00847307" w:rsidRDefault="0073505A" w:rsidP="0073505A">
      <w:pPr>
        <w:rPr>
          <w:szCs w:val="21"/>
        </w:rPr>
      </w:pPr>
      <w:r w:rsidRPr="00847307">
        <w:rPr>
          <w:rFonts w:hint="eastAsia"/>
          <w:szCs w:val="21"/>
        </w:rPr>
        <w:t>日常管理</w:t>
      </w:r>
    </w:p>
    <w:p w:rsidR="0073505A" w:rsidRPr="00847307" w:rsidRDefault="0073505A" w:rsidP="0073505A">
      <w:pPr>
        <w:rPr>
          <w:szCs w:val="21"/>
        </w:rPr>
      </w:pPr>
      <w:r w:rsidRPr="00847307">
        <w:rPr>
          <w:rFonts w:hint="eastAsia"/>
          <w:szCs w:val="21"/>
        </w:rPr>
        <w:t xml:space="preserve">1. </w:t>
      </w:r>
      <w:r w:rsidRPr="00847307">
        <w:rPr>
          <w:rFonts w:hint="eastAsia"/>
          <w:szCs w:val="21"/>
        </w:rPr>
        <w:t>安全主管每天对辖区消防栓，灭火器进行日常巡视检查，每月应全面巡视检查一遍，检查情况分别记录在消防栓、灭火器上的消防器材检查记录表及《巡视检查记录表》。</w:t>
      </w:r>
    </w:p>
    <w:p w:rsidR="0073505A" w:rsidRPr="00847307" w:rsidRDefault="0073505A" w:rsidP="0073505A">
      <w:pPr>
        <w:rPr>
          <w:szCs w:val="21"/>
        </w:rPr>
      </w:pPr>
      <w:r w:rsidRPr="00847307">
        <w:rPr>
          <w:rFonts w:hint="eastAsia"/>
          <w:szCs w:val="21"/>
        </w:rPr>
        <w:t xml:space="preserve">2. </w:t>
      </w:r>
      <w:r w:rsidRPr="00847307">
        <w:rPr>
          <w:rFonts w:hint="eastAsia"/>
          <w:szCs w:val="21"/>
        </w:rPr>
        <w:t>巡视检查的内容</w:t>
      </w:r>
    </w:p>
    <w:p w:rsidR="0073505A" w:rsidRPr="00847307" w:rsidRDefault="0073505A" w:rsidP="0073505A">
      <w:pPr>
        <w:rPr>
          <w:szCs w:val="21"/>
        </w:rPr>
      </w:pPr>
      <w:r w:rsidRPr="00847307">
        <w:rPr>
          <w:rFonts w:hint="eastAsia"/>
          <w:szCs w:val="21"/>
        </w:rPr>
        <w:t>（</w:t>
      </w:r>
      <w:r w:rsidRPr="00847307">
        <w:rPr>
          <w:rFonts w:hint="eastAsia"/>
          <w:szCs w:val="21"/>
        </w:rPr>
        <w:t>1</w:t>
      </w:r>
      <w:r w:rsidRPr="00847307">
        <w:rPr>
          <w:rFonts w:hint="eastAsia"/>
          <w:szCs w:val="21"/>
        </w:rPr>
        <w:t>）</w:t>
      </w:r>
      <w:r w:rsidRPr="00847307">
        <w:rPr>
          <w:rFonts w:hint="eastAsia"/>
          <w:szCs w:val="21"/>
        </w:rPr>
        <w:t xml:space="preserve"> </w:t>
      </w:r>
      <w:r w:rsidRPr="00847307">
        <w:rPr>
          <w:rFonts w:hint="eastAsia"/>
          <w:szCs w:val="21"/>
        </w:rPr>
        <w:t>消防栓</w:t>
      </w:r>
    </w:p>
    <w:p w:rsidR="0073505A" w:rsidRPr="00847307" w:rsidRDefault="0073505A" w:rsidP="0073505A">
      <w:pPr>
        <w:rPr>
          <w:szCs w:val="21"/>
        </w:rPr>
      </w:pPr>
      <w:r w:rsidRPr="00847307">
        <w:rPr>
          <w:rFonts w:hint="eastAsia"/>
          <w:szCs w:val="21"/>
        </w:rPr>
        <w:t>检查拴门是否良好，封条是否完整，</w:t>
      </w:r>
      <w:proofErr w:type="gramStart"/>
      <w:r w:rsidRPr="00847307">
        <w:rPr>
          <w:rFonts w:hint="eastAsia"/>
          <w:szCs w:val="21"/>
        </w:rPr>
        <w:t>拴内部件</w:t>
      </w:r>
      <w:proofErr w:type="gramEnd"/>
      <w:r w:rsidRPr="00847307">
        <w:rPr>
          <w:rFonts w:hint="eastAsia"/>
          <w:szCs w:val="21"/>
        </w:rPr>
        <w:t>是否齐全，固定是否良好，有无脱落，</w:t>
      </w:r>
      <w:proofErr w:type="gramStart"/>
      <w:r w:rsidRPr="00847307">
        <w:rPr>
          <w:rFonts w:hint="eastAsia"/>
          <w:szCs w:val="21"/>
        </w:rPr>
        <w:t>拴内水龙头</w:t>
      </w:r>
      <w:proofErr w:type="gramEnd"/>
      <w:r w:rsidRPr="00847307">
        <w:rPr>
          <w:rFonts w:hint="eastAsia"/>
          <w:szCs w:val="21"/>
        </w:rPr>
        <w:t>有无渗漏。</w:t>
      </w:r>
    </w:p>
    <w:p w:rsidR="0073505A" w:rsidRPr="00847307" w:rsidRDefault="0073505A" w:rsidP="0073505A">
      <w:pPr>
        <w:rPr>
          <w:szCs w:val="21"/>
        </w:rPr>
      </w:pPr>
      <w:r w:rsidRPr="00847307">
        <w:rPr>
          <w:rFonts w:hint="eastAsia"/>
          <w:szCs w:val="21"/>
        </w:rPr>
        <w:t>（</w:t>
      </w:r>
      <w:r w:rsidRPr="00847307">
        <w:rPr>
          <w:rFonts w:hint="eastAsia"/>
          <w:szCs w:val="21"/>
        </w:rPr>
        <w:t>2</w:t>
      </w:r>
      <w:r w:rsidRPr="00847307">
        <w:rPr>
          <w:rFonts w:hint="eastAsia"/>
          <w:szCs w:val="21"/>
        </w:rPr>
        <w:t>）</w:t>
      </w:r>
      <w:r w:rsidRPr="00847307">
        <w:rPr>
          <w:rFonts w:hint="eastAsia"/>
          <w:szCs w:val="21"/>
        </w:rPr>
        <w:t xml:space="preserve"> </w:t>
      </w:r>
      <w:r w:rsidRPr="00847307">
        <w:rPr>
          <w:rFonts w:hint="eastAsia"/>
          <w:szCs w:val="21"/>
        </w:rPr>
        <w:t>灭火器</w:t>
      </w:r>
    </w:p>
    <w:p w:rsidR="0073505A" w:rsidRPr="00847307" w:rsidRDefault="0073505A" w:rsidP="0073505A">
      <w:pPr>
        <w:rPr>
          <w:szCs w:val="21"/>
        </w:rPr>
      </w:pPr>
      <w:r w:rsidRPr="00847307">
        <w:rPr>
          <w:rFonts w:hint="eastAsia"/>
          <w:szCs w:val="21"/>
        </w:rPr>
        <w:t>检查数量、压力或重量是否符合要求，喷管有无破损，检查外观有无明显锈蚀，推车式灭火器需检查行驶机件是否灵活，伸展胶管有无破损</w:t>
      </w:r>
    </w:p>
    <w:p w:rsidR="0073505A" w:rsidRPr="00847307" w:rsidRDefault="0073505A" w:rsidP="00622E23">
      <w:pPr>
        <w:pStyle w:val="2"/>
      </w:pPr>
      <w:bookmarkStart w:id="25" w:name="_Toc509154754"/>
      <w:r w:rsidRPr="00847307">
        <w:rPr>
          <w:rFonts w:ascii="MS UI Gothic" w:eastAsia="MS UI Gothic" w:hAnsi="MS UI Gothic" w:cs="MS UI Gothic" w:hint="eastAsia"/>
        </w:rPr>
        <w:t>➤</w:t>
      </w:r>
      <w:r w:rsidRPr="00847307">
        <w:rPr>
          <w:rFonts w:hint="eastAsia"/>
        </w:rPr>
        <w:t>乙炔瓶使用安全规程</w:t>
      </w:r>
      <w:bookmarkEnd w:id="25"/>
    </w:p>
    <w:p w:rsidR="0073505A" w:rsidRPr="00847307" w:rsidRDefault="0073505A" w:rsidP="0073505A">
      <w:pPr>
        <w:rPr>
          <w:szCs w:val="21"/>
        </w:rPr>
      </w:pPr>
      <w:r w:rsidRPr="00847307">
        <w:rPr>
          <w:rFonts w:hint="eastAsia"/>
          <w:szCs w:val="21"/>
        </w:rPr>
        <w:t>一、使用</w:t>
      </w:r>
    </w:p>
    <w:p w:rsidR="0073505A" w:rsidRPr="00847307" w:rsidRDefault="0073505A" w:rsidP="0073505A">
      <w:pPr>
        <w:rPr>
          <w:szCs w:val="21"/>
        </w:rPr>
      </w:pPr>
      <w:r w:rsidRPr="00847307">
        <w:rPr>
          <w:rFonts w:hint="eastAsia"/>
          <w:szCs w:val="21"/>
        </w:rPr>
        <w:t>1</w:t>
      </w:r>
      <w:r w:rsidRPr="00847307">
        <w:rPr>
          <w:rFonts w:hint="eastAsia"/>
          <w:szCs w:val="21"/>
        </w:rPr>
        <w:t>、乙炔瓶应装设专用的回火防止器、减压器，对于工作地点不固定，移动较多的，应装在专用小车上。</w:t>
      </w:r>
    </w:p>
    <w:p w:rsidR="0073505A" w:rsidRPr="00847307" w:rsidRDefault="0073505A" w:rsidP="0073505A">
      <w:pPr>
        <w:rPr>
          <w:szCs w:val="21"/>
        </w:rPr>
      </w:pPr>
      <w:r w:rsidRPr="00847307">
        <w:rPr>
          <w:rFonts w:hint="eastAsia"/>
          <w:szCs w:val="21"/>
        </w:rPr>
        <w:t>2</w:t>
      </w:r>
      <w:r w:rsidRPr="00847307">
        <w:rPr>
          <w:rFonts w:hint="eastAsia"/>
          <w:szCs w:val="21"/>
        </w:rPr>
        <w:t>、严禁敲击、碰撞和施加强烈的震动，以免瓶内多孔性填料下沉而形成空洞，影响乙炔的储存。</w:t>
      </w:r>
    </w:p>
    <w:p w:rsidR="0073505A" w:rsidRPr="00847307" w:rsidRDefault="0073505A" w:rsidP="0073505A">
      <w:pPr>
        <w:rPr>
          <w:szCs w:val="21"/>
        </w:rPr>
      </w:pPr>
      <w:r w:rsidRPr="00847307">
        <w:rPr>
          <w:rFonts w:hint="eastAsia"/>
          <w:szCs w:val="21"/>
        </w:rPr>
        <w:t>3</w:t>
      </w:r>
      <w:r w:rsidRPr="00847307">
        <w:rPr>
          <w:rFonts w:hint="eastAsia"/>
          <w:szCs w:val="21"/>
        </w:rPr>
        <w:t>、乙炔瓶应直立放置，严禁卧放使用。因为卧</w:t>
      </w:r>
      <w:proofErr w:type="gramStart"/>
      <w:r w:rsidRPr="00847307">
        <w:rPr>
          <w:rFonts w:hint="eastAsia"/>
          <w:szCs w:val="21"/>
        </w:rPr>
        <w:t>放使用</w:t>
      </w:r>
      <w:proofErr w:type="gramEnd"/>
      <w:r w:rsidRPr="00847307">
        <w:rPr>
          <w:rFonts w:hint="eastAsia"/>
          <w:szCs w:val="21"/>
        </w:rPr>
        <w:t>会使瓶内的丙酮随乙炔流出，甚至会通过减压器而流入</w:t>
      </w:r>
      <w:proofErr w:type="gramStart"/>
      <w:r w:rsidRPr="00847307">
        <w:rPr>
          <w:rFonts w:hint="eastAsia"/>
          <w:szCs w:val="21"/>
        </w:rPr>
        <w:t>椽</w:t>
      </w:r>
      <w:proofErr w:type="gramEnd"/>
      <w:r w:rsidRPr="00847307">
        <w:rPr>
          <w:rFonts w:hint="eastAsia"/>
          <w:szCs w:val="21"/>
        </w:rPr>
        <w:t>皮管，这是非常危险的。</w:t>
      </w:r>
    </w:p>
    <w:p w:rsidR="0073505A" w:rsidRPr="00847307" w:rsidRDefault="0073505A" w:rsidP="0073505A">
      <w:pPr>
        <w:rPr>
          <w:szCs w:val="21"/>
        </w:rPr>
      </w:pPr>
      <w:r w:rsidRPr="00847307">
        <w:rPr>
          <w:rFonts w:hint="eastAsia"/>
          <w:szCs w:val="21"/>
        </w:rPr>
        <w:lastRenderedPageBreak/>
        <w:t>4</w:t>
      </w:r>
      <w:r w:rsidRPr="00847307">
        <w:rPr>
          <w:rFonts w:hint="eastAsia"/>
          <w:szCs w:val="21"/>
        </w:rPr>
        <w:t>、要用专用板手开启乙炔气瓶。开启乙炔瓶时，操作者应站在阀口的侧后方，动作要轻缓。瓶内气体严禁用尽。冬天应留</w:t>
      </w:r>
      <w:r w:rsidRPr="00847307">
        <w:rPr>
          <w:rFonts w:hint="eastAsia"/>
          <w:szCs w:val="21"/>
        </w:rPr>
        <w:t>0</w:t>
      </w:r>
      <w:r w:rsidRPr="00847307">
        <w:rPr>
          <w:rFonts w:hint="eastAsia"/>
          <w:szCs w:val="21"/>
        </w:rPr>
        <w:t>、</w:t>
      </w:r>
      <w:r w:rsidRPr="00847307">
        <w:rPr>
          <w:rFonts w:hint="eastAsia"/>
          <w:szCs w:val="21"/>
        </w:rPr>
        <w:t>1</w:t>
      </w:r>
      <w:r w:rsidRPr="00847307">
        <w:rPr>
          <w:rFonts w:hint="eastAsia"/>
          <w:szCs w:val="21"/>
        </w:rPr>
        <w:t>～</w:t>
      </w:r>
      <w:r w:rsidRPr="00847307">
        <w:rPr>
          <w:rFonts w:hint="eastAsia"/>
          <w:szCs w:val="21"/>
        </w:rPr>
        <w:t>0</w:t>
      </w:r>
      <w:r w:rsidRPr="00847307">
        <w:rPr>
          <w:rFonts w:hint="eastAsia"/>
          <w:szCs w:val="21"/>
        </w:rPr>
        <w:t>、</w:t>
      </w:r>
      <w:r w:rsidRPr="00847307">
        <w:rPr>
          <w:rFonts w:hint="eastAsia"/>
          <w:szCs w:val="21"/>
        </w:rPr>
        <w:t>2Mpa</w:t>
      </w:r>
      <w:r w:rsidRPr="00847307">
        <w:rPr>
          <w:rFonts w:hint="eastAsia"/>
          <w:szCs w:val="21"/>
        </w:rPr>
        <w:t>，夏天应留有</w:t>
      </w:r>
      <w:r w:rsidRPr="00847307">
        <w:rPr>
          <w:rFonts w:hint="eastAsia"/>
          <w:szCs w:val="21"/>
        </w:rPr>
        <w:t>0</w:t>
      </w:r>
      <w:r w:rsidRPr="00847307">
        <w:rPr>
          <w:rFonts w:hint="eastAsia"/>
          <w:szCs w:val="21"/>
        </w:rPr>
        <w:t>、</w:t>
      </w:r>
      <w:r w:rsidRPr="00847307">
        <w:rPr>
          <w:rFonts w:hint="eastAsia"/>
          <w:szCs w:val="21"/>
        </w:rPr>
        <w:t>3Mpa</w:t>
      </w:r>
      <w:r w:rsidRPr="00847307">
        <w:rPr>
          <w:rFonts w:hint="eastAsia"/>
          <w:szCs w:val="21"/>
        </w:rPr>
        <w:t>的剩余压力。</w:t>
      </w:r>
    </w:p>
    <w:p w:rsidR="0073505A" w:rsidRPr="00847307" w:rsidRDefault="0073505A" w:rsidP="0073505A">
      <w:pPr>
        <w:rPr>
          <w:szCs w:val="21"/>
        </w:rPr>
      </w:pPr>
      <w:r w:rsidRPr="00847307">
        <w:rPr>
          <w:rFonts w:hint="eastAsia"/>
          <w:szCs w:val="21"/>
        </w:rPr>
        <w:t>5</w:t>
      </w:r>
      <w:r w:rsidRPr="00847307">
        <w:rPr>
          <w:rFonts w:hint="eastAsia"/>
          <w:szCs w:val="21"/>
        </w:rPr>
        <w:t>、使用压力不得超过</w:t>
      </w:r>
      <w:r w:rsidRPr="00847307">
        <w:rPr>
          <w:rFonts w:hint="eastAsia"/>
          <w:szCs w:val="21"/>
        </w:rPr>
        <w:t>0.15Mpa,</w:t>
      </w:r>
      <w:r w:rsidRPr="00847307">
        <w:rPr>
          <w:rFonts w:hint="eastAsia"/>
          <w:szCs w:val="21"/>
        </w:rPr>
        <w:t>输气速度不应超过</w:t>
      </w:r>
      <w:r w:rsidRPr="00847307">
        <w:rPr>
          <w:rFonts w:hint="eastAsia"/>
          <w:szCs w:val="21"/>
        </w:rPr>
        <w:t>1.5~2</w:t>
      </w:r>
      <w:r w:rsidRPr="00847307">
        <w:rPr>
          <w:rFonts w:hint="eastAsia"/>
          <w:szCs w:val="21"/>
        </w:rPr>
        <w:t>立方米（</w:t>
      </w:r>
      <w:r w:rsidRPr="00847307">
        <w:rPr>
          <w:rFonts w:hint="eastAsia"/>
          <w:szCs w:val="21"/>
        </w:rPr>
        <w:t>m3</w:t>
      </w:r>
      <w:r w:rsidRPr="00847307">
        <w:rPr>
          <w:rFonts w:hint="eastAsia"/>
          <w:szCs w:val="21"/>
        </w:rPr>
        <w:t>）</w:t>
      </w:r>
      <w:r w:rsidRPr="00847307">
        <w:rPr>
          <w:rFonts w:hint="eastAsia"/>
          <w:szCs w:val="21"/>
        </w:rPr>
        <w:t>/</w:t>
      </w:r>
      <w:r w:rsidRPr="00847307">
        <w:rPr>
          <w:rFonts w:hint="eastAsia"/>
          <w:szCs w:val="21"/>
        </w:rPr>
        <w:t>时</w:t>
      </w:r>
      <w:r w:rsidRPr="00847307">
        <w:rPr>
          <w:rFonts w:hint="eastAsia"/>
          <w:szCs w:val="21"/>
        </w:rPr>
        <w:t>.</w:t>
      </w:r>
      <w:r w:rsidRPr="00847307">
        <w:rPr>
          <w:rFonts w:hint="eastAsia"/>
          <w:szCs w:val="21"/>
        </w:rPr>
        <w:t>瓶。</w:t>
      </w:r>
    </w:p>
    <w:p w:rsidR="0073505A" w:rsidRPr="00847307" w:rsidRDefault="0073505A" w:rsidP="0073505A">
      <w:pPr>
        <w:rPr>
          <w:szCs w:val="21"/>
        </w:rPr>
      </w:pPr>
      <w:r w:rsidRPr="00847307">
        <w:rPr>
          <w:rFonts w:hint="eastAsia"/>
          <w:szCs w:val="21"/>
        </w:rPr>
        <w:t>6</w:t>
      </w:r>
      <w:r w:rsidRPr="00847307">
        <w:rPr>
          <w:rFonts w:hint="eastAsia"/>
          <w:szCs w:val="21"/>
        </w:rPr>
        <w:t>、乙炔瓶体温度不应超过</w:t>
      </w:r>
      <w:r w:rsidRPr="00847307">
        <w:rPr>
          <w:rFonts w:hint="eastAsia"/>
          <w:szCs w:val="21"/>
        </w:rPr>
        <w:t>40</w:t>
      </w:r>
      <w:r w:rsidRPr="00847307">
        <w:rPr>
          <w:rFonts w:hint="eastAsia"/>
          <w:szCs w:val="21"/>
        </w:rPr>
        <w:t>℃，夏天要防止曝晒。因瓶内温度过高会降低丙酮对乙炔的溶解度，而使瓶内乙炔的压力急剧增加。</w:t>
      </w:r>
    </w:p>
    <w:p w:rsidR="0073505A" w:rsidRPr="00847307" w:rsidRDefault="0073505A" w:rsidP="0073505A">
      <w:pPr>
        <w:rPr>
          <w:szCs w:val="21"/>
        </w:rPr>
      </w:pPr>
      <w:r w:rsidRPr="00847307">
        <w:rPr>
          <w:rFonts w:hint="eastAsia"/>
          <w:szCs w:val="21"/>
        </w:rPr>
        <w:t>7</w:t>
      </w:r>
      <w:r w:rsidRPr="00847307">
        <w:rPr>
          <w:rFonts w:hint="eastAsia"/>
          <w:szCs w:val="21"/>
        </w:rPr>
        <w:t>、乙炔</w:t>
      </w:r>
      <w:proofErr w:type="gramStart"/>
      <w:r w:rsidRPr="00847307">
        <w:rPr>
          <w:rFonts w:hint="eastAsia"/>
          <w:szCs w:val="21"/>
        </w:rPr>
        <w:t>瓶不得</w:t>
      </w:r>
      <w:proofErr w:type="gramEnd"/>
      <w:r w:rsidRPr="00847307">
        <w:rPr>
          <w:rFonts w:hint="eastAsia"/>
          <w:szCs w:val="21"/>
        </w:rPr>
        <w:t>靠近热源和电气设备。与明火的距离一般不小于</w:t>
      </w:r>
      <w:r w:rsidRPr="00847307">
        <w:rPr>
          <w:rFonts w:hint="eastAsia"/>
          <w:szCs w:val="21"/>
        </w:rPr>
        <w:t>10m</w:t>
      </w:r>
      <w:r w:rsidRPr="00847307">
        <w:rPr>
          <w:rFonts w:hint="eastAsia"/>
          <w:szCs w:val="21"/>
        </w:rPr>
        <w:t>（高空作业时应按与垂直地面处的两点间距离计算）。</w:t>
      </w:r>
    </w:p>
    <w:p w:rsidR="0073505A" w:rsidRPr="00847307" w:rsidRDefault="0073505A" w:rsidP="0073505A">
      <w:pPr>
        <w:rPr>
          <w:szCs w:val="21"/>
        </w:rPr>
      </w:pPr>
      <w:r w:rsidRPr="00847307">
        <w:rPr>
          <w:rFonts w:hint="eastAsia"/>
          <w:szCs w:val="21"/>
        </w:rPr>
        <w:t>8</w:t>
      </w:r>
      <w:r w:rsidRPr="00847307">
        <w:rPr>
          <w:rFonts w:hint="eastAsia"/>
          <w:szCs w:val="21"/>
        </w:rPr>
        <w:t>、瓶阀冬天冻结，严禁用火烤。必要时可用</w:t>
      </w:r>
      <w:r w:rsidRPr="00847307">
        <w:rPr>
          <w:rFonts w:hint="eastAsia"/>
          <w:szCs w:val="21"/>
        </w:rPr>
        <w:t>40</w:t>
      </w:r>
      <w:r w:rsidRPr="00847307">
        <w:rPr>
          <w:rFonts w:hint="eastAsia"/>
          <w:szCs w:val="21"/>
        </w:rPr>
        <w:t>℃以下的热水解冻。</w:t>
      </w:r>
    </w:p>
    <w:p w:rsidR="0073505A" w:rsidRPr="00847307" w:rsidRDefault="0073505A" w:rsidP="0073505A">
      <w:pPr>
        <w:rPr>
          <w:szCs w:val="21"/>
        </w:rPr>
      </w:pPr>
      <w:r w:rsidRPr="00847307">
        <w:rPr>
          <w:rFonts w:hint="eastAsia"/>
          <w:szCs w:val="21"/>
        </w:rPr>
        <w:t>9</w:t>
      </w:r>
      <w:r w:rsidRPr="00847307">
        <w:rPr>
          <w:rFonts w:hint="eastAsia"/>
          <w:szCs w:val="21"/>
        </w:rPr>
        <w:t>、乙炔减压器与瓶</w:t>
      </w:r>
      <w:proofErr w:type="gramStart"/>
      <w:r w:rsidRPr="00847307">
        <w:rPr>
          <w:rFonts w:hint="eastAsia"/>
          <w:szCs w:val="21"/>
        </w:rPr>
        <w:t>阀之间</w:t>
      </w:r>
      <w:proofErr w:type="gramEnd"/>
      <w:r w:rsidRPr="00847307">
        <w:rPr>
          <w:rFonts w:hint="eastAsia"/>
          <w:szCs w:val="21"/>
        </w:rPr>
        <w:t>连接必须可靠。严禁在漏气的情况下使用。否则会形成乙炔与空气的混合气体，一旦触及明火就会立刻爆炸。</w:t>
      </w:r>
    </w:p>
    <w:p w:rsidR="0073505A" w:rsidRPr="00847307" w:rsidRDefault="0073505A" w:rsidP="0073505A">
      <w:pPr>
        <w:rPr>
          <w:szCs w:val="21"/>
        </w:rPr>
      </w:pPr>
      <w:r w:rsidRPr="00847307">
        <w:rPr>
          <w:rFonts w:hint="eastAsia"/>
          <w:szCs w:val="21"/>
        </w:rPr>
        <w:t>10</w:t>
      </w:r>
      <w:r w:rsidRPr="00847307">
        <w:rPr>
          <w:rFonts w:hint="eastAsia"/>
          <w:szCs w:val="21"/>
        </w:rPr>
        <w:t>、严禁放置在通风不良及有放射线的场所使用，且不得放在橡胶等绝缘物上。用时使用的乙炔瓶和氧气瓶应距离</w:t>
      </w:r>
      <w:r w:rsidRPr="00847307">
        <w:rPr>
          <w:rFonts w:hint="eastAsia"/>
          <w:szCs w:val="21"/>
        </w:rPr>
        <w:t>10m</w:t>
      </w:r>
      <w:r w:rsidRPr="00847307">
        <w:rPr>
          <w:rFonts w:hint="eastAsia"/>
          <w:szCs w:val="21"/>
        </w:rPr>
        <w:t>以上。</w:t>
      </w:r>
    </w:p>
    <w:p w:rsidR="0073505A" w:rsidRPr="00847307" w:rsidRDefault="0073505A" w:rsidP="0073505A">
      <w:pPr>
        <w:rPr>
          <w:szCs w:val="21"/>
        </w:rPr>
      </w:pPr>
      <w:r w:rsidRPr="00847307">
        <w:rPr>
          <w:rFonts w:hint="eastAsia"/>
          <w:szCs w:val="21"/>
        </w:rPr>
        <w:t>11</w:t>
      </w:r>
      <w:r w:rsidRPr="00847307">
        <w:rPr>
          <w:rFonts w:hint="eastAsia"/>
          <w:szCs w:val="21"/>
        </w:rPr>
        <w:t>、如发现气瓶有缺陷，操作人员不得擅自进行修理，应通知安全督导员送回气体厂处理。</w:t>
      </w:r>
    </w:p>
    <w:p w:rsidR="0073505A" w:rsidRPr="00847307" w:rsidRDefault="0073505A" w:rsidP="0073505A">
      <w:pPr>
        <w:rPr>
          <w:szCs w:val="21"/>
        </w:rPr>
      </w:pPr>
      <w:r w:rsidRPr="00847307">
        <w:rPr>
          <w:rFonts w:hint="eastAsia"/>
          <w:szCs w:val="21"/>
        </w:rPr>
        <w:t>二、储存</w:t>
      </w:r>
    </w:p>
    <w:p w:rsidR="0073505A" w:rsidRPr="00847307" w:rsidRDefault="0073505A" w:rsidP="0073505A">
      <w:pPr>
        <w:rPr>
          <w:szCs w:val="21"/>
        </w:rPr>
      </w:pPr>
      <w:r w:rsidRPr="00847307">
        <w:rPr>
          <w:rFonts w:hint="eastAsia"/>
          <w:szCs w:val="21"/>
        </w:rPr>
        <w:t>1</w:t>
      </w:r>
      <w:r w:rsidRPr="00847307">
        <w:rPr>
          <w:rFonts w:hint="eastAsia"/>
          <w:szCs w:val="21"/>
        </w:rPr>
        <w:t>、使用乙炔瓶的现场，储存量不得超过</w:t>
      </w:r>
      <w:r w:rsidRPr="00847307">
        <w:rPr>
          <w:rFonts w:hint="eastAsia"/>
          <w:szCs w:val="21"/>
        </w:rPr>
        <w:t>5</w:t>
      </w:r>
      <w:r w:rsidRPr="00847307">
        <w:rPr>
          <w:rFonts w:hint="eastAsia"/>
          <w:szCs w:val="21"/>
        </w:rPr>
        <w:t>瓶；超过</w:t>
      </w:r>
      <w:r w:rsidRPr="00847307">
        <w:rPr>
          <w:rFonts w:hint="eastAsia"/>
          <w:szCs w:val="21"/>
        </w:rPr>
        <w:t>5</w:t>
      </w:r>
      <w:r w:rsidRPr="00847307">
        <w:rPr>
          <w:rFonts w:hint="eastAsia"/>
          <w:szCs w:val="21"/>
        </w:rPr>
        <w:t>瓶不超过</w:t>
      </w:r>
      <w:r w:rsidRPr="00847307">
        <w:rPr>
          <w:rFonts w:hint="eastAsia"/>
          <w:szCs w:val="21"/>
        </w:rPr>
        <w:t>20</w:t>
      </w:r>
      <w:r w:rsidRPr="00847307">
        <w:rPr>
          <w:rFonts w:hint="eastAsia"/>
          <w:szCs w:val="21"/>
        </w:rPr>
        <w:t>瓶的，应在现场或车间内用非燃烧或难燃体、墙隔成单独的储存间，应有一面靠外墙；超过</w:t>
      </w:r>
      <w:r w:rsidRPr="00847307">
        <w:rPr>
          <w:rFonts w:hint="eastAsia"/>
          <w:szCs w:val="21"/>
        </w:rPr>
        <w:t>20</w:t>
      </w:r>
      <w:r w:rsidRPr="00847307">
        <w:rPr>
          <w:rFonts w:hint="eastAsia"/>
          <w:szCs w:val="21"/>
        </w:rPr>
        <w:t>瓶，应设置乙炔瓶库；储存量不超过</w:t>
      </w:r>
      <w:r w:rsidRPr="00847307">
        <w:rPr>
          <w:rFonts w:hint="eastAsia"/>
          <w:szCs w:val="21"/>
        </w:rPr>
        <w:t>40</w:t>
      </w:r>
      <w:r w:rsidRPr="00847307">
        <w:rPr>
          <w:rFonts w:hint="eastAsia"/>
          <w:szCs w:val="21"/>
        </w:rPr>
        <w:t>瓶的乙炔瓶库，可与耐火等级不低于二级的生产厂房毗连建造，其毗连的墙应是无门、窗和洞的耐火墙，并严禁任何管线通过。</w:t>
      </w:r>
    </w:p>
    <w:p w:rsidR="0073505A" w:rsidRPr="00847307" w:rsidRDefault="0073505A" w:rsidP="0073505A">
      <w:pPr>
        <w:rPr>
          <w:szCs w:val="21"/>
        </w:rPr>
      </w:pPr>
      <w:r w:rsidRPr="00847307">
        <w:rPr>
          <w:rFonts w:hint="eastAsia"/>
          <w:szCs w:val="21"/>
        </w:rPr>
        <w:t>2</w:t>
      </w:r>
      <w:r w:rsidRPr="00847307">
        <w:rPr>
          <w:rFonts w:hint="eastAsia"/>
          <w:szCs w:val="21"/>
        </w:rPr>
        <w:t>、储存间与明火或散发火花地点的距离，不得小于</w:t>
      </w:r>
      <w:r w:rsidRPr="00847307">
        <w:rPr>
          <w:rFonts w:hint="eastAsia"/>
          <w:szCs w:val="21"/>
        </w:rPr>
        <w:t>15</w:t>
      </w:r>
      <w:r w:rsidRPr="00847307">
        <w:rPr>
          <w:rFonts w:hint="eastAsia"/>
          <w:szCs w:val="21"/>
        </w:rPr>
        <w:t>米，且不应设在地下室或半地下室内。</w:t>
      </w:r>
    </w:p>
    <w:p w:rsidR="0073505A" w:rsidRPr="00622E23" w:rsidRDefault="0073505A" w:rsidP="0073505A">
      <w:pPr>
        <w:rPr>
          <w:szCs w:val="21"/>
        </w:rPr>
      </w:pPr>
      <w:r w:rsidRPr="00847307">
        <w:rPr>
          <w:rFonts w:hint="eastAsia"/>
          <w:szCs w:val="21"/>
        </w:rPr>
        <w:t>3</w:t>
      </w:r>
      <w:r w:rsidRPr="00847307">
        <w:rPr>
          <w:rFonts w:hint="eastAsia"/>
          <w:szCs w:val="21"/>
        </w:rPr>
        <w:t>、储存间应有良好的通风降温等设施，要避免阳光直射，要保证运输道路畅通，在其附近设有消防栓和干粉或二氧化碳灭火器（严禁使用四氯化破灭火器）。</w:t>
      </w:r>
      <w:r w:rsidRPr="00847307">
        <w:rPr>
          <w:rFonts w:hint="eastAsia"/>
          <w:szCs w:val="21"/>
        </w:rPr>
        <w:t xml:space="preserve"> </w:t>
      </w:r>
    </w:p>
    <w:p w:rsidR="0073505A" w:rsidRPr="00847307" w:rsidRDefault="0073505A" w:rsidP="0073505A">
      <w:pPr>
        <w:rPr>
          <w:szCs w:val="21"/>
        </w:rPr>
      </w:pPr>
      <w:r w:rsidRPr="00847307">
        <w:rPr>
          <w:rFonts w:hint="eastAsia"/>
          <w:szCs w:val="21"/>
        </w:rPr>
        <w:t>三、运输</w:t>
      </w:r>
    </w:p>
    <w:p w:rsidR="0073505A" w:rsidRPr="00847307" w:rsidRDefault="0073505A" w:rsidP="0073505A">
      <w:pPr>
        <w:rPr>
          <w:szCs w:val="21"/>
        </w:rPr>
      </w:pPr>
      <w:r w:rsidRPr="00847307">
        <w:rPr>
          <w:rFonts w:hint="eastAsia"/>
          <w:szCs w:val="21"/>
        </w:rPr>
        <w:t>1</w:t>
      </w:r>
      <w:r w:rsidRPr="00847307">
        <w:rPr>
          <w:rFonts w:hint="eastAsia"/>
          <w:szCs w:val="21"/>
        </w:rPr>
        <w:t>、吊装搬运时，应使用专用夹具和防震运输车，严禁用电磁起重机和</w:t>
      </w:r>
      <w:proofErr w:type="gramStart"/>
      <w:r w:rsidRPr="00847307">
        <w:rPr>
          <w:rFonts w:hint="eastAsia"/>
          <w:szCs w:val="21"/>
        </w:rPr>
        <w:t>链绳</w:t>
      </w:r>
      <w:proofErr w:type="gramEnd"/>
      <w:r w:rsidRPr="00847307">
        <w:rPr>
          <w:rFonts w:hint="eastAsia"/>
          <w:szCs w:val="21"/>
        </w:rPr>
        <w:t>吊装搬运。</w:t>
      </w:r>
    </w:p>
    <w:p w:rsidR="0073505A" w:rsidRPr="00847307" w:rsidRDefault="0073505A" w:rsidP="0073505A">
      <w:pPr>
        <w:rPr>
          <w:szCs w:val="21"/>
        </w:rPr>
      </w:pPr>
      <w:r w:rsidRPr="00847307">
        <w:rPr>
          <w:rFonts w:hint="eastAsia"/>
          <w:szCs w:val="21"/>
        </w:rPr>
        <w:t>2</w:t>
      </w:r>
      <w:r w:rsidRPr="00847307">
        <w:rPr>
          <w:rFonts w:hint="eastAsia"/>
          <w:szCs w:val="21"/>
        </w:rPr>
        <w:t>、应轻装轻卸，严禁抛、滚、滑、碰。</w:t>
      </w:r>
    </w:p>
    <w:p w:rsidR="0073505A" w:rsidRPr="00847307" w:rsidRDefault="0073505A" w:rsidP="0073505A">
      <w:pPr>
        <w:rPr>
          <w:szCs w:val="21"/>
        </w:rPr>
      </w:pPr>
      <w:r w:rsidRPr="00847307">
        <w:rPr>
          <w:rFonts w:hint="eastAsia"/>
          <w:szCs w:val="21"/>
        </w:rPr>
        <w:t>3</w:t>
      </w:r>
      <w:r w:rsidRPr="00847307">
        <w:rPr>
          <w:rFonts w:hint="eastAsia"/>
          <w:szCs w:val="21"/>
        </w:rPr>
        <w:t>、车船装运应妥善固定。汽车装运乙炔瓶横向排放时，要头部朝向一方，且不得超过车箱的高度；直立排放时，车箱的高度不得低于瓶高的三分之二。</w:t>
      </w:r>
    </w:p>
    <w:p w:rsidR="0073505A" w:rsidRPr="00847307" w:rsidRDefault="0073505A" w:rsidP="0073505A">
      <w:pPr>
        <w:rPr>
          <w:szCs w:val="21"/>
        </w:rPr>
      </w:pPr>
      <w:r w:rsidRPr="00847307">
        <w:rPr>
          <w:rFonts w:hint="eastAsia"/>
          <w:szCs w:val="21"/>
        </w:rPr>
        <w:t>4</w:t>
      </w:r>
      <w:r w:rsidRPr="00847307">
        <w:rPr>
          <w:rFonts w:hint="eastAsia"/>
          <w:szCs w:val="21"/>
        </w:rPr>
        <w:t>、夏天要有遮阳设施，防止曝晒，炎热天气应避免白天运输。</w:t>
      </w:r>
    </w:p>
    <w:p w:rsidR="0073505A" w:rsidRPr="00847307" w:rsidRDefault="0073505A" w:rsidP="0073505A">
      <w:pPr>
        <w:rPr>
          <w:szCs w:val="21"/>
        </w:rPr>
      </w:pPr>
      <w:r w:rsidRPr="00847307">
        <w:rPr>
          <w:rFonts w:hint="eastAsia"/>
          <w:szCs w:val="21"/>
        </w:rPr>
        <w:t>5</w:t>
      </w:r>
      <w:r w:rsidRPr="00847307">
        <w:rPr>
          <w:rFonts w:hint="eastAsia"/>
          <w:szCs w:val="21"/>
        </w:rPr>
        <w:t>、车上禁止烟火，并应备有干粉或二氧化碳灭火器（严禁使用四氯化碳灭火器）。</w:t>
      </w:r>
    </w:p>
    <w:p w:rsidR="0073505A" w:rsidRPr="00847307" w:rsidRDefault="0073505A" w:rsidP="0073505A">
      <w:pPr>
        <w:rPr>
          <w:szCs w:val="21"/>
        </w:rPr>
      </w:pPr>
      <w:r w:rsidRPr="00847307">
        <w:rPr>
          <w:rFonts w:hint="eastAsia"/>
          <w:szCs w:val="21"/>
        </w:rPr>
        <w:t>6</w:t>
      </w:r>
      <w:r w:rsidRPr="00847307">
        <w:rPr>
          <w:rFonts w:hint="eastAsia"/>
          <w:szCs w:val="21"/>
        </w:rPr>
        <w:t>、严禁与氯气瓶及易燃物品同车运输。</w:t>
      </w:r>
    </w:p>
    <w:p w:rsidR="0073505A" w:rsidRPr="00847307" w:rsidRDefault="0073505A" w:rsidP="0073505A">
      <w:pPr>
        <w:rPr>
          <w:szCs w:val="21"/>
        </w:rPr>
      </w:pPr>
      <w:r w:rsidRPr="00847307">
        <w:rPr>
          <w:rFonts w:hint="eastAsia"/>
          <w:szCs w:val="21"/>
        </w:rPr>
        <w:t>7</w:t>
      </w:r>
      <w:r w:rsidRPr="00847307">
        <w:rPr>
          <w:rFonts w:hint="eastAsia"/>
          <w:szCs w:val="21"/>
        </w:rPr>
        <w:t>、严格遵守交通和公安部门颁布的危险品运输条例及有关规定。</w:t>
      </w:r>
    </w:p>
    <w:p w:rsidR="0073505A" w:rsidRPr="00847307" w:rsidRDefault="0073505A" w:rsidP="00622E23">
      <w:pPr>
        <w:pStyle w:val="2"/>
      </w:pPr>
      <w:bookmarkStart w:id="26" w:name="_Toc509154755"/>
      <w:r w:rsidRPr="00847307">
        <w:rPr>
          <w:rFonts w:ascii="MS UI Gothic" w:eastAsia="MS UI Gothic" w:hAnsi="MS UI Gothic" w:cs="MS UI Gothic" w:hint="eastAsia"/>
        </w:rPr>
        <w:t>➤</w:t>
      </w:r>
      <w:r w:rsidRPr="00847307">
        <w:rPr>
          <w:rFonts w:hint="eastAsia"/>
        </w:rPr>
        <w:t>一般仓库安全操作规程</w:t>
      </w:r>
      <w:bookmarkEnd w:id="26"/>
    </w:p>
    <w:p w:rsidR="0073505A" w:rsidRPr="00847307" w:rsidRDefault="0073505A" w:rsidP="0073505A">
      <w:pPr>
        <w:rPr>
          <w:szCs w:val="21"/>
        </w:rPr>
      </w:pPr>
      <w:r w:rsidRPr="00847307">
        <w:rPr>
          <w:rFonts w:hint="eastAsia"/>
          <w:szCs w:val="21"/>
        </w:rPr>
        <w:t>1</w:t>
      </w:r>
      <w:r w:rsidRPr="00847307">
        <w:rPr>
          <w:rFonts w:hint="eastAsia"/>
          <w:szCs w:val="21"/>
        </w:rPr>
        <w:t>．材料、工具、零部件设备要分类摆放整齐、稳固，高度要适当。精密工具、量具应妥善放置。</w:t>
      </w:r>
    </w:p>
    <w:p w:rsidR="0073505A" w:rsidRPr="00847307" w:rsidRDefault="0073505A" w:rsidP="0073505A">
      <w:pPr>
        <w:rPr>
          <w:szCs w:val="21"/>
        </w:rPr>
      </w:pPr>
      <w:r w:rsidRPr="00847307">
        <w:rPr>
          <w:rFonts w:hint="eastAsia"/>
          <w:szCs w:val="21"/>
        </w:rPr>
        <w:t>2</w:t>
      </w:r>
      <w:r w:rsidRPr="00847307">
        <w:rPr>
          <w:rFonts w:hint="eastAsia"/>
          <w:szCs w:val="21"/>
        </w:rPr>
        <w:t>．搬运有刃口、毛刺或涂油的工具及零件，要戴手套，货物应放置稳当，不准露出货架。</w:t>
      </w:r>
    </w:p>
    <w:p w:rsidR="0073505A" w:rsidRPr="00847307" w:rsidRDefault="0073505A" w:rsidP="0073505A">
      <w:pPr>
        <w:rPr>
          <w:szCs w:val="21"/>
        </w:rPr>
      </w:pPr>
      <w:r w:rsidRPr="00847307">
        <w:rPr>
          <w:rFonts w:hint="eastAsia"/>
          <w:szCs w:val="21"/>
        </w:rPr>
        <w:t>3</w:t>
      </w:r>
      <w:r w:rsidRPr="00847307">
        <w:rPr>
          <w:rFonts w:hint="eastAsia"/>
          <w:szCs w:val="21"/>
        </w:rPr>
        <w:t>．工具、零部件不准放在电器开关附近或压在电线上。</w:t>
      </w:r>
    </w:p>
    <w:p w:rsidR="0073505A" w:rsidRPr="00847307" w:rsidRDefault="0073505A" w:rsidP="0073505A">
      <w:pPr>
        <w:rPr>
          <w:szCs w:val="21"/>
        </w:rPr>
      </w:pPr>
      <w:r w:rsidRPr="00847307">
        <w:rPr>
          <w:rFonts w:hint="eastAsia"/>
          <w:szCs w:val="21"/>
        </w:rPr>
        <w:t>4</w:t>
      </w:r>
      <w:r w:rsidRPr="00847307">
        <w:rPr>
          <w:rFonts w:hint="eastAsia"/>
          <w:szCs w:val="21"/>
        </w:rPr>
        <w:t>．不准在光滑或涂油的零部件上行走。所用梯凳，不准有油垢，放置要牢固。</w:t>
      </w:r>
    </w:p>
    <w:p w:rsidR="0073505A" w:rsidRPr="00847307" w:rsidRDefault="0073505A" w:rsidP="0073505A">
      <w:pPr>
        <w:rPr>
          <w:szCs w:val="21"/>
        </w:rPr>
      </w:pPr>
      <w:r w:rsidRPr="00847307">
        <w:rPr>
          <w:rFonts w:hint="eastAsia"/>
          <w:szCs w:val="21"/>
        </w:rPr>
        <w:lastRenderedPageBreak/>
        <w:t>5</w:t>
      </w:r>
      <w:r w:rsidRPr="00847307">
        <w:rPr>
          <w:rFonts w:hint="eastAsia"/>
          <w:szCs w:val="21"/>
        </w:rPr>
        <w:t>．夜间搬运零件、工具时，应有充分照明，道路畅通。应根据物件重量和体力强弱进行搬运，以防发生事故。</w:t>
      </w:r>
    </w:p>
    <w:p w:rsidR="0073505A" w:rsidRPr="00847307" w:rsidRDefault="0073505A" w:rsidP="0073505A">
      <w:pPr>
        <w:rPr>
          <w:szCs w:val="21"/>
        </w:rPr>
      </w:pPr>
      <w:r w:rsidRPr="00847307">
        <w:rPr>
          <w:rFonts w:hint="eastAsia"/>
          <w:szCs w:val="21"/>
        </w:rPr>
        <w:t>6</w:t>
      </w:r>
      <w:r w:rsidRPr="00847307">
        <w:rPr>
          <w:rFonts w:hint="eastAsia"/>
          <w:szCs w:val="21"/>
        </w:rPr>
        <w:t>．</w:t>
      </w:r>
      <w:r w:rsidRPr="00847307">
        <w:rPr>
          <w:rFonts w:hint="eastAsia"/>
          <w:szCs w:val="21"/>
        </w:rPr>
        <w:t>2</w:t>
      </w:r>
      <w:r w:rsidRPr="00847307">
        <w:rPr>
          <w:rFonts w:hint="eastAsia"/>
          <w:szCs w:val="21"/>
        </w:rPr>
        <w:t>人一起搬运物件，应互相配合，步调一致。零部件在用电瓶车运输时，应放置平稳、牢固。</w:t>
      </w:r>
    </w:p>
    <w:p w:rsidR="0073505A" w:rsidRPr="00847307" w:rsidRDefault="0073505A" w:rsidP="0073505A">
      <w:pPr>
        <w:rPr>
          <w:szCs w:val="21"/>
        </w:rPr>
      </w:pPr>
      <w:r w:rsidRPr="00847307">
        <w:rPr>
          <w:rFonts w:hint="eastAsia"/>
          <w:szCs w:val="21"/>
        </w:rPr>
        <w:t>7</w:t>
      </w:r>
      <w:r w:rsidRPr="00847307">
        <w:rPr>
          <w:rFonts w:hint="eastAsia"/>
          <w:szCs w:val="21"/>
        </w:rPr>
        <w:t>．加热后的零件必须冷却后再进行点数、运输和存放。必须运输热物件时，须用适当容器，并装设“热活”标志，以防烫伤。库内应通风良好。</w:t>
      </w:r>
    </w:p>
    <w:p w:rsidR="0073505A" w:rsidRPr="00847307" w:rsidRDefault="0073505A" w:rsidP="0073505A">
      <w:pPr>
        <w:rPr>
          <w:szCs w:val="21"/>
        </w:rPr>
      </w:pPr>
      <w:r w:rsidRPr="00847307">
        <w:rPr>
          <w:rFonts w:hint="eastAsia"/>
          <w:szCs w:val="21"/>
        </w:rPr>
        <w:t>8</w:t>
      </w:r>
      <w:r w:rsidRPr="00847307">
        <w:rPr>
          <w:rFonts w:hint="eastAsia"/>
          <w:szCs w:val="21"/>
        </w:rPr>
        <w:t>．货物堆放距屋顶、墙壁、灯具不得少于</w:t>
      </w:r>
      <w:r w:rsidRPr="00847307">
        <w:rPr>
          <w:rFonts w:hint="eastAsia"/>
          <w:szCs w:val="21"/>
        </w:rPr>
        <w:t>50</w:t>
      </w:r>
      <w:r w:rsidRPr="00847307">
        <w:rPr>
          <w:rFonts w:hint="eastAsia"/>
          <w:szCs w:val="21"/>
        </w:rPr>
        <w:t>厘米，距屋柱或货垛之间不得少于</w:t>
      </w:r>
      <w:r w:rsidRPr="00847307">
        <w:rPr>
          <w:rFonts w:hint="eastAsia"/>
          <w:szCs w:val="21"/>
        </w:rPr>
        <w:t>20</w:t>
      </w:r>
      <w:r w:rsidRPr="00847307">
        <w:rPr>
          <w:rFonts w:hint="eastAsia"/>
          <w:szCs w:val="21"/>
        </w:rPr>
        <w:t>厘米。</w:t>
      </w:r>
    </w:p>
    <w:p w:rsidR="0073505A" w:rsidRPr="00847307" w:rsidRDefault="0073505A" w:rsidP="0073505A">
      <w:pPr>
        <w:rPr>
          <w:szCs w:val="21"/>
        </w:rPr>
      </w:pPr>
      <w:r w:rsidRPr="00847307">
        <w:rPr>
          <w:rFonts w:hint="eastAsia"/>
          <w:szCs w:val="21"/>
        </w:rPr>
        <w:t>9</w:t>
      </w:r>
      <w:r w:rsidRPr="00847307">
        <w:rPr>
          <w:rFonts w:hint="eastAsia"/>
          <w:szCs w:val="21"/>
        </w:rPr>
        <w:t>．采用起重机械作室内搬运时，应遵守相应的起重机械安全操作规程，并应与起重工、挂钩工、行车工密切配合。</w:t>
      </w:r>
    </w:p>
    <w:p w:rsidR="0073505A" w:rsidRPr="00847307" w:rsidRDefault="0073505A" w:rsidP="00622E23">
      <w:pPr>
        <w:pStyle w:val="2"/>
      </w:pPr>
      <w:bookmarkStart w:id="27" w:name="_Toc509154756"/>
      <w:r w:rsidRPr="00847307">
        <w:rPr>
          <w:rFonts w:ascii="MS UI Gothic" w:eastAsia="MS UI Gothic" w:hAnsi="MS UI Gothic" w:cs="MS UI Gothic" w:hint="eastAsia"/>
        </w:rPr>
        <w:t>➤</w:t>
      </w:r>
      <w:r w:rsidRPr="00847307">
        <w:rPr>
          <w:rFonts w:hint="eastAsia"/>
        </w:rPr>
        <w:t>变压器安全操作规程</w:t>
      </w:r>
      <w:bookmarkEnd w:id="27"/>
    </w:p>
    <w:p w:rsidR="0073505A" w:rsidRPr="00847307" w:rsidRDefault="0073505A" w:rsidP="0073505A">
      <w:pPr>
        <w:rPr>
          <w:szCs w:val="21"/>
        </w:rPr>
      </w:pPr>
      <w:r w:rsidRPr="00847307">
        <w:rPr>
          <w:rFonts w:hint="eastAsia"/>
          <w:szCs w:val="21"/>
        </w:rPr>
        <w:t>一、运行电力变压器必须符合《变压器运行规程》中规定的各项技术要求。</w:t>
      </w:r>
    </w:p>
    <w:p w:rsidR="0073505A" w:rsidRPr="00847307" w:rsidRDefault="0073505A" w:rsidP="0073505A">
      <w:pPr>
        <w:rPr>
          <w:szCs w:val="21"/>
        </w:rPr>
      </w:pPr>
      <w:r w:rsidRPr="00847307">
        <w:rPr>
          <w:rFonts w:hint="eastAsia"/>
          <w:szCs w:val="21"/>
        </w:rPr>
        <w:t>二、新装或检修后的变压器投入运行前应作下列检查：</w:t>
      </w:r>
    </w:p>
    <w:p w:rsidR="0073505A" w:rsidRPr="00847307" w:rsidRDefault="0073505A" w:rsidP="0073505A">
      <w:pPr>
        <w:rPr>
          <w:szCs w:val="21"/>
        </w:rPr>
      </w:pPr>
      <w:r w:rsidRPr="00847307">
        <w:rPr>
          <w:rFonts w:hint="eastAsia"/>
          <w:szCs w:val="21"/>
        </w:rPr>
        <w:t>1</w:t>
      </w:r>
      <w:r w:rsidRPr="00847307">
        <w:rPr>
          <w:rFonts w:hint="eastAsia"/>
          <w:szCs w:val="21"/>
        </w:rPr>
        <w:t>、核对铭牌，查看铭牌电压等级与线路电压等级是否相符。</w:t>
      </w:r>
    </w:p>
    <w:p w:rsidR="0073505A" w:rsidRPr="00847307" w:rsidRDefault="0073505A" w:rsidP="0073505A">
      <w:pPr>
        <w:rPr>
          <w:szCs w:val="21"/>
        </w:rPr>
      </w:pPr>
      <w:r w:rsidRPr="00847307">
        <w:rPr>
          <w:rFonts w:hint="eastAsia"/>
          <w:szCs w:val="21"/>
        </w:rPr>
        <w:t>2</w:t>
      </w:r>
      <w:r w:rsidRPr="00847307">
        <w:rPr>
          <w:rFonts w:hint="eastAsia"/>
          <w:szCs w:val="21"/>
        </w:rPr>
        <w:t>、变压器绝缘是否合格，检查时用</w:t>
      </w:r>
      <w:r w:rsidRPr="00847307">
        <w:rPr>
          <w:rFonts w:hint="eastAsia"/>
          <w:szCs w:val="21"/>
        </w:rPr>
        <w:t>1000</w:t>
      </w:r>
      <w:r w:rsidRPr="00847307">
        <w:rPr>
          <w:rFonts w:hint="eastAsia"/>
          <w:szCs w:val="21"/>
        </w:rPr>
        <w:t>或</w:t>
      </w:r>
      <w:r w:rsidRPr="00847307">
        <w:rPr>
          <w:rFonts w:hint="eastAsia"/>
          <w:szCs w:val="21"/>
        </w:rPr>
        <w:t>2500</w:t>
      </w:r>
      <w:r w:rsidRPr="00847307">
        <w:rPr>
          <w:rFonts w:hint="eastAsia"/>
          <w:szCs w:val="21"/>
        </w:rPr>
        <w:t>伏摇表，测定时间不少于</w:t>
      </w:r>
      <w:r w:rsidRPr="00847307">
        <w:rPr>
          <w:rFonts w:hint="eastAsia"/>
          <w:szCs w:val="21"/>
        </w:rPr>
        <w:t>1</w:t>
      </w:r>
      <w:r w:rsidRPr="00847307">
        <w:rPr>
          <w:rFonts w:hint="eastAsia"/>
          <w:szCs w:val="21"/>
        </w:rPr>
        <w:t>分钟，表针稳定为止。绝缘电阻每千伏不低于</w:t>
      </w:r>
      <w:r w:rsidRPr="00847307">
        <w:rPr>
          <w:rFonts w:hint="eastAsia"/>
          <w:szCs w:val="21"/>
        </w:rPr>
        <w:t>1</w:t>
      </w:r>
      <w:r w:rsidRPr="00847307">
        <w:rPr>
          <w:rFonts w:hint="eastAsia"/>
          <w:szCs w:val="21"/>
        </w:rPr>
        <w:t>兆欧，测定顺序为高压对地，低压对地，高低压闸。</w:t>
      </w:r>
    </w:p>
    <w:p w:rsidR="0073505A" w:rsidRPr="00847307" w:rsidRDefault="0073505A" w:rsidP="0073505A">
      <w:pPr>
        <w:rPr>
          <w:szCs w:val="21"/>
        </w:rPr>
      </w:pPr>
      <w:r w:rsidRPr="00847307">
        <w:rPr>
          <w:rFonts w:hint="eastAsia"/>
          <w:szCs w:val="21"/>
        </w:rPr>
        <w:t>3</w:t>
      </w:r>
      <w:r w:rsidRPr="00847307">
        <w:rPr>
          <w:rFonts w:hint="eastAsia"/>
          <w:szCs w:val="21"/>
        </w:rPr>
        <w:t>、油箱有无漏油和渗油现象，油面是否在</w:t>
      </w:r>
      <w:proofErr w:type="gramStart"/>
      <w:r w:rsidRPr="00847307">
        <w:rPr>
          <w:rFonts w:hint="eastAsia"/>
          <w:szCs w:val="21"/>
        </w:rPr>
        <w:t>油标所指示</w:t>
      </w:r>
      <w:proofErr w:type="gramEnd"/>
      <w:r w:rsidRPr="00847307">
        <w:rPr>
          <w:rFonts w:hint="eastAsia"/>
          <w:szCs w:val="21"/>
        </w:rPr>
        <w:t>的范围内，油表是否畅通，呼吸孔是否通气，呼吸器内硅胶呈蓝色。</w:t>
      </w:r>
    </w:p>
    <w:p w:rsidR="0073505A" w:rsidRPr="00847307" w:rsidRDefault="0073505A" w:rsidP="0073505A">
      <w:pPr>
        <w:rPr>
          <w:szCs w:val="21"/>
        </w:rPr>
      </w:pPr>
      <w:r w:rsidRPr="00847307">
        <w:rPr>
          <w:rFonts w:hint="eastAsia"/>
          <w:szCs w:val="21"/>
        </w:rPr>
        <w:t>4</w:t>
      </w:r>
      <w:r w:rsidRPr="00847307">
        <w:rPr>
          <w:rFonts w:hint="eastAsia"/>
          <w:szCs w:val="21"/>
        </w:rPr>
        <w:t>、分接头开关位置是否正确，接触是否良好。</w:t>
      </w:r>
    </w:p>
    <w:p w:rsidR="0073505A" w:rsidRPr="00847307" w:rsidRDefault="0073505A" w:rsidP="0073505A">
      <w:pPr>
        <w:rPr>
          <w:szCs w:val="21"/>
        </w:rPr>
      </w:pPr>
      <w:r w:rsidRPr="00847307">
        <w:rPr>
          <w:rFonts w:hint="eastAsia"/>
          <w:szCs w:val="21"/>
        </w:rPr>
        <w:t>5</w:t>
      </w:r>
      <w:r w:rsidRPr="00847307">
        <w:rPr>
          <w:rFonts w:hint="eastAsia"/>
          <w:szCs w:val="21"/>
        </w:rPr>
        <w:t>、瓷套管应清洁，无松动。</w:t>
      </w:r>
    </w:p>
    <w:p w:rsidR="0073505A" w:rsidRPr="00847307" w:rsidRDefault="0073505A" w:rsidP="0073505A">
      <w:pPr>
        <w:rPr>
          <w:szCs w:val="21"/>
        </w:rPr>
      </w:pPr>
      <w:r w:rsidRPr="00847307">
        <w:rPr>
          <w:rFonts w:hint="eastAsia"/>
          <w:szCs w:val="21"/>
        </w:rPr>
        <w:t>三、电力变压器应定期进行外部检查。经常有人值班的变电所内的变压器每天至少检查一次，每周应有一次夜间检查。</w:t>
      </w:r>
    </w:p>
    <w:p w:rsidR="0073505A" w:rsidRPr="00847307" w:rsidRDefault="0073505A" w:rsidP="0073505A">
      <w:pPr>
        <w:rPr>
          <w:szCs w:val="21"/>
        </w:rPr>
      </w:pPr>
      <w:r w:rsidRPr="00847307">
        <w:rPr>
          <w:rFonts w:hint="eastAsia"/>
          <w:szCs w:val="21"/>
        </w:rPr>
        <w:t>四、无人值班的变压器，其容量在</w:t>
      </w:r>
      <w:r w:rsidRPr="00847307">
        <w:rPr>
          <w:rFonts w:hint="eastAsia"/>
          <w:szCs w:val="21"/>
        </w:rPr>
        <w:t>3200</w:t>
      </w:r>
      <w:r w:rsidRPr="00847307">
        <w:rPr>
          <w:rFonts w:hint="eastAsia"/>
          <w:szCs w:val="21"/>
        </w:rPr>
        <w:t>千伏安以上者每</w:t>
      </w:r>
      <w:r w:rsidRPr="00847307">
        <w:rPr>
          <w:rFonts w:hint="eastAsia"/>
          <w:szCs w:val="21"/>
        </w:rPr>
        <w:t>10</w:t>
      </w:r>
      <w:r w:rsidRPr="00847307">
        <w:rPr>
          <w:rFonts w:hint="eastAsia"/>
          <w:szCs w:val="21"/>
        </w:rPr>
        <w:t>天至少检查一次，并在每次投入使用前和停用后进行检查。容量大于</w:t>
      </w:r>
      <w:r w:rsidRPr="00847307">
        <w:rPr>
          <w:rFonts w:hint="eastAsia"/>
          <w:szCs w:val="21"/>
        </w:rPr>
        <w:t>320</w:t>
      </w:r>
      <w:r w:rsidRPr="00847307">
        <w:rPr>
          <w:rFonts w:hint="eastAsia"/>
          <w:szCs w:val="21"/>
        </w:rPr>
        <w:t>千伏安，但小于</w:t>
      </w:r>
      <w:r w:rsidRPr="00847307">
        <w:rPr>
          <w:rFonts w:hint="eastAsia"/>
          <w:szCs w:val="21"/>
        </w:rPr>
        <w:t>3200</w:t>
      </w:r>
      <w:r w:rsidRPr="00847307">
        <w:rPr>
          <w:rFonts w:hint="eastAsia"/>
          <w:szCs w:val="21"/>
        </w:rPr>
        <w:t>千伏安者，每月至少检查一次，并应在每次投入使用前和停用后进行检查。</w:t>
      </w:r>
    </w:p>
    <w:p w:rsidR="0073505A" w:rsidRPr="00847307" w:rsidRDefault="0073505A" w:rsidP="0073505A">
      <w:pPr>
        <w:rPr>
          <w:szCs w:val="21"/>
        </w:rPr>
      </w:pPr>
      <w:r w:rsidRPr="00847307">
        <w:rPr>
          <w:rFonts w:hint="eastAsia"/>
          <w:szCs w:val="21"/>
        </w:rPr>
        <w:t>五、大修后或所装变压器开始运行的</w:t>
      </w:r>
      <w:r w:rsidRPr="00847307">
        <w:rPr>
          <w:rFonts w:hint="eastAsia"/>
          <w:szCs w:val="21"/>
        </w:rPr>
        <w:t>48</w:t>
      </w:r>
      <w:r w:rsidRPr="00847307">
        <w:rPr>
          <w:rFonts w:hint="eastAsia"/>
          <w:szCs w:val="21"/>
        </w:rPr>
        <w:t>小时内，每班要进行两次检查。</w:t>
      </w:r>
    </w:p>
    <w:p w:rsidR="0073505A" w:rsidRPr="00847307" w:rsidRDefault="0073505A" w:rsidP="0073505A">
      <w:pPr>
        <w:rPr>
          <w:szCs w:val="21"/>
        </w:rPr>
      </w:pPr>
      <w:r w:rsidRPr="00847307">
        <w:rPr>
          <w:rFonts w:hint="eastAsia"/>
          <w:szCs w:val="21"/>
        </w:rPr>
        <w:t>六、变压器在异常情况下运行时（如油温高、声音不正常、漏油等）应加强监视，增加检查次数。</w:t>
      </w:r>
    </w:p>
    <w:p w:rsidR="0073505A" w:rsidRPr="00847307" w:rsidRDefault="0073505A" w:rsidP="0073505A">
      <w:pPr>
        <w:rPr>
          <w:szCs w:val="21"/>
        </w:rPr>
      </w:pPr>
      <w:r w:rsidRPr="00847307">
        <w:rPr>
          <w:rFonts w:hint="eastAsia"/>
          <w:szCs w:val="21"/>
        </w:rPr>
        <w:t>七、运行变压器应巡视和检查如下项目：</w:t>
      </w:r>
    </w:p>
    <w:p w:rsidR="0073505A" w:rsidRPr="00847307" w:rsidRDefault="0073505A" w:rsidP="0073505A">
      <w:pPr>
        <w:rPr>
          <w:szCs w:val="21"/>
        </w:rPr>
      </w:pPr>
      <w:r w:rsidRPr="00847307">
        <w:rPr>
          <w:rFonts w:hint="eastAsia"/>
          <w:szCs w:val="21"/>
        </w:rPr>
        <w:t>1</w:t>
      </w:r>
      <w:r w:rsidRPr="00847307">
        <w:rPr>
          <w:rFonts w:hint="eastAsia"/>
          <w:szCs w:val="21"/>
        </w:rPr>
        <w:t>、声音是否正常，正常运行有均匀的“嗡嗡”声。</w:t>
      </w:r>
    </w:p>
    <w:p w:rsidR="0073505A" w:rsidRPr="00847307" w:rsidRDefault="0073505A" w:rsidP="0073505A">
      <w:pPr>
        <w:rPr>
          <w:szCs w:val="21"/>
        </w:rPr>
      </w:pPr>
      <w:r w:rsidRPr="00847307">
        <w:rPr>
          <w:rFonts w:hint="eastAsia"/>
          <w:szCs w:val="21"/>
        </w:rPr>
        <w:t>2</w:t>
      </w:r>
      <w:r w:rsidRPr="00847307">
        <w:rPr>
          <w:rFonts w:hint="eastAsia"/>
          <w:szCs w:val="21"/>
        </w:rPr>
        <w:t>、上层油温不宜超过</w:t>
      </w:r>
      <w:r w:rsidRPr="00847307">
        <w:rPr>
          <w:rFonts w:hint="eastAsia"/>
          <w:szCs w:val="21"/>
        </w:rPr>
        <w:t>85</w:t>
      </w:r>
      <w:r w:rsidRPr="00847307">
        <w:rPr>
          <w:rFonts w:hint="eastAsia"/>
          <w:szCs w:val="21"/>
        </w:rPr>
        <w:t>℃。</w:t>
      </w:r>
    </w:p>
    <w:p w:rsidR="0073505A" w:rsidRPr="00847307" w:rsidRDefault="0073505A" w:rsidP="0073505A">
      <w:pPr>
        <w:rPr>
          <w:szCs w:val="21"/>
        </w:rPr>
      </w:pPr>
      <w:r w:rsidRPr="00847307">
        <w:rPr>
          <w:rFonts w:hint="eastAsia"/>
          <w:szCs w:val="21"/>
        </w:rPr>
        <w:t>3</w:t>
      </w:r>
      <w:r w:rsidRPr="00847307">
        <w:rPr>
          <w:rFonts w:hint="eastAsia"/>
          <w:szCs w:val="21"/>
        </w:rPr>
        <w:t>、有无渗、漏油现象，油色及油位指示是否正常。</w:t>
      </w:r>
    </w:p>
    <w:p w:rsidR="0073505A" w:rsidRPr="00847307" w:rsidRDefault="0073505A" w:rsidP="0073505A">
      <w:pPr>
        <w:rPr>
          <w:szCs w:val="21"/>
        </w:rPr>
      </w:pPr>
      <w:r w:rsidRPr="00847307">
        <w:rPr>
          <w:rFonts w:hint="eastAsia"/>
          <w:szCs w:val="21"/>
        </w:rPr>
        <w:t>4</w:t>
      </w:r>
      <w:r w:rsidRPr="00847307">
        <w:rPr>
          <w:rFonts w:hint="eastAsia"/>
          <w:szCs w:val="21"/>
        </w:rPr>
        <w:t>、套管是否清洁，有无破损、裂纹、放电痕迹及其它现象。</w:t>
      </w:r>
    </w:p>
    <w:p w:rsidR="0073505A" w:rsidRPr="00847307" w:rsidRDefault="0073505A" w:rsidP="0073505A">
      <w:pPr>
        <w:rPr>
          <w:szCs w:val="21"/>
        </w:rPr>
      </w:pPr>
      <w:r w:rsidRPr="00847307">
        <w:rPr>
          <w:rFonts w:hint="eastAsia"/>
          <w:szCs w:val="21"/>
        </w:rPr>
        <w:t>5</w:t>
      </w:r>
      <w:r w:rsidRPr="00847307">
        <w:rPr>
          <w:rFonts w:hint="eastAsia"/>
          <w:szCs w:val="21"/>
        </w:rPr>
        <w:t>、</w:t>
      </w:r>
      <w:proofErr w:type="gramStart"/>
      <w:r w:rsidRPr="00847307">
        <w:rPr>
          <w:rFonts w:hint="eastAsia"/>
          <w:szCs w:val="21"/>
        </w:rPr>
        <w:t>防爆管膜无</w:t>
      </w:r>
      <w:proofErr w:type="gramEnd"/>
      <w:r w:rsidRPr="00847307">
        <w:rPr>
          <w:rFonts w:hint="eastAsia"/>
          <w:szCs w:val="21"/>
        </w:rPr>
        <w:t>破裂，无漏油。</w:t>
      </w:r>
    </w:p>
    <w:p w:rsidR="0073505A" w:rsidRPr="00847307" w:rsidRDefault="0073505A" w:rsidP="0073505A">
      <w:pPr>
        <w:rPr>
          <w:szCs w:val="21"/>
        </w:rPr>
      </w:pPr>
      <w:r w:rsidRPr="00847307">
        <w:rPr>
          <w:rFonts w:hint="eastAsia"/>
          <w:szCs w:val="21"/>
        </w:rPr>
        <w:t>6</w:t>
      </w:r>
      <w:r w:rsidRPr="00847307">
        <w:rPr>
          <w:rFonts w:hint="eastAsia"/>
          <w:szCs w:val="21"/>
        </w:rPr>
        <w:t>、瓦斯继电器窗内油面是否正常，有无瓦斯气体。</w:t>
      </w:r>
    </w:p>
    <w:p w:rsidR="0073505A" w:rsidRPr="00847307" w:rsidRDefault="0073505A" w:rsidP="0073505A">
      <w:pPr>
        <w:rPr>
          <w:szCs w:val="21"/>
        </w:rPr>
      </w:pPr>
      <w:r w:rsidRPr="00847307">
        <w:rPr>
          <w:rFonts w:hint="eastAsia"/>
          <w:szCs w:val="21"/>
        </w:rPr>
        <w:t>八、变压器的允许动作方式</w:t>
      </w:r>
    </w:p>
    <w:p w:rsidR="0073505A" w:rsidRPr="00847307" w:rsidRDefault="0073505A" w:rsidP="0073505A">
      <w:pPr>
        <w:rPr>
          <w:szCs w:val="21"/>
        </w:rPr>
      </w:pPr>
      <w:r w:rsidRPr="00847307">
        <w:rPr>
          <w:rFonts w:hint="eastAsia"/>
          <w:szCs w:val="21"/>
        </w:rPr>
        <w:t>1</w:t>
      </w:r>
      <w:r w:rsidRPr="00847307">
        <w:rPr>
          <w:rFonts w:hint="eastAsia"/>
          <w:szCs w:val="21"/>
        </w:rPr>
        <w:t>、运行中上层油温不宜经常超过</w:t>
      </w:r>
      <w:r w:rsidRPr="00847307">
        <w:rPr>
          <w:rFonts w:hint="eastAsia"/>
          <w:szCs w:val="21"/>
        </w:rPr>
        <w:t>85</w:t>
      </w:r>
      <w:r w:rsidRPr="00847307">
        <w:rPr>
          <w:rFonts w:hint="eastAsia"/>
          <w:szCs w:val="21"/>
        </w:rPr>
        <w:t>℃，最高不得超过</w:t>
      </w:r>
      <w:r w:rsidRPr="00847307">
        <w:rPr>
          <w:rFonts w:hint="eastAsia"/>
          <w:szCs w:val="21"/>
        </w:rPr>
        <w:t>95</w:t>
      </w:r>
      <w:r w:rsidRPr="00847307">
        <w:rPr>
          <w:rFonts w:hint="eastAsia"/>
          <w:szCs w:val="21"/>
        </w:rPr>
        <w:t>℃。</w:t>
      </w:r>
    </w:p>
    <w:p w:rsidR="0073505A" w:rsidRPr="00847307" w:rsidRDefault="0073505A" w:rsidP="0073505A">
      <w:pPr>
        <w:rPr>
          <w:szCs w:val="21"/>
        </w:rPr>
      </w:pPr>
      <w:r w:rsidRPr="00847307">
        <w:rPr>
          <w:rFonts w:hint="eastAsia"/>
          <w:szCs w:val="21"/>
        </w:rPr>
        <w:t>2</w:t>
      </w:r>
      <w:r w:rsidRPr="00847307">
        <w:rPr>
          <w:rFonts w:hint="eastAsia"/>
          <w:szCs w:val="21"/>
        </w:rPr>
        <w:t>、加在电压分接头上的电压不得超过额定值的</w:t>
      </w:r>
      <w:r w:rsidRPr="00847307">
        <w:rPr>
          <w:rFonts w:hint="eastAsia"/>
          <w:szCs w:val="21"/>
        </w:rPr>
        <w:t>5%</w:t>
      </w:r>
      <w:r w:rsidRPr="00847307">
        <w:rPr>
          <w:rFonts w:hint="eastAsia"/>
          <w:szCs w:val="21"/>
        </w:rPr>
        <w:t>。</w:t>
      </w:r>
    </w:p>
    <w:p w:rsidR="0073505A" w:rsidRPr="00847307" w:rsidRDefault="0073505A" w:rsidP="0073505A">
      <w:pPr>
        <w:rPr>
          <w:szCs w:val="21"/>
        </w:rPr>
      </w:pPr>
      <w:r w:rsidRPr="00847307">
        <w:rPr>
          <w:rFonts w:hint="eastAsia"/>
          <w:szCs w:val="21"/>
        </w:rPr>
        <w:lastRenderedPageBreak/>
        <w:t>3</w:t>
      </w:r>
      <w:r w:rsidRPr="00847307">
        <w:rPr>
          <w:rFonts w:hint="eastAsia"/>
          <w:szCs w:val="21"/>
        </w:rPr>
        <w:t>、变压器可以在正常过负荷和事故过负荷情况下运行，正常过负荷可以经常使用，其允许</w:t>
      </w:r>
      <w:proofErr w:type="gramStart"/>
      <w:r w:rsidRPr="00847307">
        <w:rPr>
          <w:rFonts w:hint="eastAsia"/>
          <w:szCs w:val="21"/>
        </w:rPr>
        <w:t>值根据</w:t>
      </w:r>
      <w:proofErr w:type="gramEnd"/>
      <w:r w:rsidRPr="00847307">
        <w:rPr>
          <w:rFonts w:hint="eastAsia"/>
          <w:szCs w:val="21"/>
        </w:rPr>
        <w:t>变压器的负荷曲线、冷却介质的温度以及过负荷前变压器所带的负荷，由单位主管技术人员确定。在事故情况下，许可过负荷</w:t>
      </w:r>
      <w:r w:rsidRPr="00847307">
        <w:rPr>
          <w:rFonts w:hint="eastAsia"/>
          <w:szCs w:val="21"/>
        </w:rPr>
        <w:t>30%</w:t>
      </w:r>
      <w:r w:rsidRPr="00847307">
        <w:rPr>
          <w:rFonts w:hint="eastAsia"/>
          <w:szCs w:val="21"/>
        </w:rPr>
        <w:t>运行两小时，但上层油温不得超过</w:t>
      </w:r>
      <w:r w:rsidRPr="00847307">
        <w:rPr>
          <w:rFonts w:hint="eastAsia"/>
          <w:szCs w:val="21"/>
        </w:rPr>
        <w:t>85</w:t>
      </w:r>
      <w:r w:rsidRPr="00847307">
        <w:rPr>
          <w:rFonts w:hint="eastAsia"/>
          <w:szCs w:val="21"/>
        </w:rPr>
        <w:t>℃。</w:t>
      </w:r>
    </w:p>
    <w:p w:rsidR="0073505A" w:rsidRPr="00847307" w:rsidRDefault="0073505A" w:rsidP="0073505A">
      <w:pPr>
        <w:rPr>
          <w:szCs w:val="21"/>
        </w:rPr>
      </w:pPr>
      <w:r w:rsidRPr="00847307">
        <w:rPr>
          <w:rFonts w:hint="eastAsia"/>
          <w:szCs w:val="21"/>
        </w:rPr>
        <w:t>九、变压器可以并列运行，但必须满足下列条件：</w:t>
      </w:r>
    </w:p>
    <w:p w:rsidR="0073505A" w:rsidRPr="00847307" w:rsidRDefault="0073505A" w:rsidP="0073505A">
      <w:pPr>
        <w:rPr>
          <w:szCs w:val="21"/>
        </w:rPr>
      </w:pPr>
      <w:r w:rsidRPr="00847307">
        <w:rPr>
          <w:rFonts w:hint="eastAsia"/>
          <w:szCs w:val="21"/>
        </w:rPr>
        <w:t>1</w:t>
      </w:r>
      <w:r w:rsidRPr="00847307">
        <w:rPr>
          <w:rFonts w:hint="eastAsia"/>
          <w:szCs w:val="21"/>
        </w:rPr>
        <w:t>、线圈接线组别相同。</w:t>
      </w:r>
    </w:p>
    <w:p w:rsidR="0073505A" w:rsidRPr="00847307" w:rsidRDefault="0073505A" w:rsidP="0073505A">
      <w:pPr>
        <w:rPr>
          <w:szCs w:val="21"/>
        </w:rPr>
      </w:pPr>
      <w:r w:rsidRPr="00847307">
        <w:rPr>
          <w:rFonts w:hint="eastAsia"/>
          <w:szCs w:val="21"/>
        </w:rPr>
        <w:t>2</w:t>
      </w:r>
      <w:r w:rsidRPr="00847307">
        <w:rPr>
          <w:rFonts w:hint="eastAsia"/>
          <w:szCs w:val="21"/>
        </w:rPr>
        <w:t>、电压比相等，误差不超过</w:t>
      </w:r>
      <w:r w:rsidRPr="00847307">
        <w:rPr>
          <w:rFonts w:hint="eastAsia"/>
          <w:szCs w:val="21"/>
        </w:rPr>
        <w:t>0.5%</w:t>
      </w:r>
      <w:r w:rsidRPr="00847307">
        <w:rPr>
          <w:rFonts w:hint="eastAsia"/>
          <w:szCs w:val="21"/>
        </w:rPr>
        <w:t>。</w:t>
      </w:r>
    </w:p>
    <w:p w:rsidR="0073505A" w:rsidRPr="00847307" w:rsidRDefault="0073505A" w:rsidP="0073505A">
      <w:pPr>
        <w:rPr>
          <w:szCs w:val="21"/>
        </w:rPr>
      </w:pPr>
      <w:r w:rsidRPr="00847307">
        <w:rPr>
          <w:rFonts w:hint="eastAsia"/>
          <w:szCs w:val="21"/>
        </w:rPr>
        <w:t>3</w:t>
      </w:r>
      <w:r w:rsidRPr="00847307">
        <w:rPr>
          <w:rFonts w:hint="eastAsia"/>
          <w:szCs w:val="21"/>
        </w:rPr>
        <w:t>、短路电压相等，误差不超出</w:t>
      </w:r>
      <w:r w:rsidRPr="00847307">
        <w:rPr>
          <w:rFonts w:hint="eastAsia"/>
          <w:szCs w:val="21"/>
        </w:rPr>
        <w:t>10%</w:t>
      </w:r>
      <w:r w:rsidRPr="00847307">
        <w:rPr>
          <w:rFonts w:hint="eastAsia"/>
          <w:szCs w:val="21"/>
        </w:rPr>
        <w:t>。</w:t>
      </w:r>
    </w:p>
    <w:p w:rsidR="0073505A" w:rsidRPr="00847307" w:rsidRDefault="0073505A" w:rsidP="0073505A">
      <w:pPr>
        <w:rPr>
          <w:szCs w:val="21"/>
        </w:rPr>
      </w:pPr>
      <w:r w:rsidRPr="00847307">
        <w:rPr>
          <w:rFonts w:hint="eastAsia"/>
          <w:szCs w:val="21"/>
        </w:rPr>
        <w:t>4</w:t>
      </w:r>
      <w:r w:rsidRPr="00847307">
        <w:rPr>
          <w:rFonts w:hint="eastAsia"/>
          <w:szCs w:val="21"/>
        </w:rPr>
        <w:t>、变压器容量比不大于</w:t>
      </w:r>
      <w:r w:rsidRPr="00847307">
        <w:rPr>
          <w:rFonts w:hint="eastAsia"/>
          <w:szCs w:val="21"/>
        </w:rPr>
        <w:t>3:1</w:t>
      </w:r>
      <w:r w:rsidRPr="00847307">
        <w:rPr>
          <w:rFonts w:hint="eastAsia"/>
          <w:szCs w:val="21"/>
        </w:rPr>
        <w:t>。</w:t>
      </w:r>
    </w:p>
    <w:p w:rsidR="0073505A" w:rsidRPr="00847307" w:rsidRDefault="0073505A" w:rsidP="0073505A">
      <w:pPr>
        <w:rPr>
          <w:szCs w:val="21"/>
        </w:rPr>
      </w:pPr>
      <w:r w:rsidRPr="00847307">
        <w:rPr>
          <w:rFonts w:hint="eastAsia"/>
          <w:szCs w:val="21"/>
        </w:rPr>
        <w:t>5</w:t>
      </w:r>
      <w:r w:rsidRPr="00847307">
        <w:rPr>
          <w:rFonts w:hint="eastAsia"/>
          <w:szCs w:val="21"/>
        </w:rPr>
        <w:t>、相序相同。</w:t>
      </w:r>
    </w:p>
    <w:p w:rsidR="0073505A" w:rsidRPr="00847307" w:rsidRDefault="0073505A" w:rsidP="0073505A">
      <w:pPr>
        <w:rPr>
          <w:szCs w:val="21"/>
        </w:rPr>
      </w:pPr>
      <w:r w:rsidRPr="00847307">
        <w:rPr>
          <w:rFonts w:hint="eastAsia"/>
          <w:szCs w:val="21"/>
        </w:rPr>
        <w:t>十、变压器第一次并联前必须作好相序校验。</w:t>
      </w:r>
    </w:p>
    <w:p w:rsidR="0073505A" w:rsidRPr="00847307" w:rsidRDefault="0073505A" w:rsidP="0073505A">
      <w:pPr>
        <w:rPr>
          <w:szCs w:val="21"/>
        </w:rPr>
      </w:pPr>
      <w:r w:rsidRPr="00847307">
        <w:rPr>
          <w:rFonts w:hint="eastAsia"/>
          <w:szCs w:val="21"/>
        </w:rPr>
        <w:t>十一、不带有载调压装置的变压器不允许带电倒分接头。</w:t>
      </w:r>
      <w:r w:rsidRPr="00847307">
        <w:rPr>
          <w:rFonts w:hint="eastAsia"/>
          <w:szCs w:val="21"/>
        </w:rPr>
        <w:t>320</w:t>
      </w:r>
      <w:r w:rsidRPr="00847307">
        <w:rPr>
          <w:rFonts w:hint="eastAsia"/>
          <w:szCs w:val="21"/>
        </w:rPr>
        <w:t>千伏安以上的变压器在分接头倒换前后，应测量直流电阻，检查回路的完整性和三相电阻的均</w:t>
      </w:r>
      <w:proofErr w:type="gramStart"/>
      <w:r w:rsidRPr="00847307">
        <w:rPr>
          <w:rFonts w:hint="eastAsia"/>
          <w:szCs w:val="21"/>
        </w:rPr>
        <w:t>一</w:t>
      </w:r>
      <w:proofErr w:type="gramEnd"/>
      <w:r w:rsidRPr="00847307">
        <w:rPr>
          <w:rFonts w:hint="eastAsia"/>
          <w:szCs w:val="21"/>
        </w:rPr>
        <w:t>性。</w:t>
      </w:r>
    </w:p>
    <w:p w:rsidR="0073505A" w:rsidRPr="00847307" w:rsidRDefault="0073505A" w:rsidP="0073505A">
      <w:pPr>
        <w:rPr>
          <w:szCs w:val="21"/>
        </w:rPr>
      </w:pPr>
      <w:r w:rsidRPr="00847307">
        <w:rPr>
          <w:rFonts w:hint="eastAsia"/>
          <w:szCs w:val="21"/>
        </w:rPr>
        <w:t>十二、变压器投入或退出运行须遵守以下程序：</w:t>
      </w:r>
    </w:p>
    <w:p w:rsidR="0073505A" w:rsidRPr="00847307" w:rsidRDefault="0073505A" w:rsidP="0073505A">
      <w:pPr>
        <w:rPr>
          <w:szCs w:val="21"/>
        </w:rPr>
      </w:pPr>
      <w:r w:rsidRPr="00847307">
        <w:rPr>
          <w:rFonts w:hint="eastAsia"/>
          <w:szCs w:val="21"/>
        </w:rPr>
        <w:t>1</w:t>
      </w:r>
      <w:r w:rsidRPr="00847307">
        <w:rPr>
          <w:rFonts w:hint="eastAsia"/>
          <w:szCs w:val="21"/>
        </w:rPr>
        <w:t>、高低压侧都有油开关和隔离开关的变压器投入运行时，应先投入变压器两侧的所有隔离开关，然后投入高压侧的油开关，向变压器充电，再投入低压侧油开关向低压母线充电，停电时顺序相反。</w:t>
      </w:r>
    </w:p>
    <w:p w:rsidR="0073505A" w:rsidRPr="00847307" w:rsidRDefault="0073505A" w:rsidP="0073505A">
      <w:pPr>
        <w:rPr>
          <w:szCs w:val="21"/>
        </w:rPr>
      </w:pPr>
      <w:r w:rsidRPr="00847307">
        <w:rPr>
          <w:rFonts w:hint="eastAsia"/>
          <w:szCs w:val="21"/>
        </w:rPr>
        <w:t>2</w:t>
      </w:r>
      <w:r w:rsidRPr="00847307">
        <w:rPr>
          <w:rFonts w:hint="eastAsia"/>
          <w:szCs w:val="21"/>
        </w:rPr>
        <w:t>、</w:t>
      </w:r>
      <w:proofErr w:type="gramStart"/>
      <w:r w:rsidRPr="00847307">
        <w:rPr>
          <w:rFonts w:hint="eastAsia"/>
          <w:szCs w:val="21"/>
        </w:rPr>
        <w:t>低压侧无油开关</w:t>
      </w:r>
      <w:proofErr w:type="gramEnd"/>
      <w:r w:rsidRPr="00847307">
        <w:rPr>
          <w:rFonts w:hint="eastAsia"/>
          <w:szCs w:val="21"/>
        </w:rPr>
        <w:t>的变压器投入运行时，先投入高压油开关一侧的隔离开关，然后投入高压侧的油开关，向变压器充电，再投入低压侧的刀闸、空气开关等向低压母线供电。停电时顺序相反。</w:t>
      </w:r>
    </w:p>
    <w:p w:rsidR="0073505A" w:rsidRPr="00847307" w:rsidRDefault="0073505A" w:rsidP="0073505A">
      <w:pPr>
        <w:rPr>
          <w:szCs w:val="21"/>
        </w:rPr>
      </w:pPr>
      <w:r w:rsidRPr="00847307">
        <w:rPr>
          <w:rFonts w:hint="eastAsia"/>
          <w:szCs w:val="21"/>
        </w:rPr>
        <w:t>十三、变压器运行中发现下列异常现象后，立即报告领导，并准备投入备用变压器。</w:t>
      </w:r>
    </w:p>
    <w:p w:rsidR="0073505A" w:rsidRPr="00847307" w:rsidRDefault="0073505A" w:rsidP="0073505A">
      <w:pPr>
        <w:rPr>
          <w:szCs w:val="21"/>
        </w:rPr>
      </w:pPr>
      <w:r w:rsidRPr="00847307">
        <w:rPr>
          <w:rFonts w:hint="eastAsia"/>
          <w:szCs w:val="21"/>
        </w:rPr>
        <w:t>1</w:t>
      </w:r>
      <w:r w:rsidRPr="00847307">
        <w:rPr>
          <w:rFonts w:hint="eastAsia"/>
          <w:szCs w:val="21"/>
        </w:rPr>
        <w:t>、上层油温超过</w:t>
      </w:r>
      <w:r w:rsidRPr="00847307">
        <w:rPr>
          <w:rFonts w:hint="eastAsia"/>
          <w:szCs w:val="21"/>
        </w:rPr>
        <w:t>85</w:t>
      </w:r>
      <w:r w:rsidRPr="00847307">
        <w:rPr>
          <w:rFonts w:hint="eastAsia"/>
          <w:szCs w:val="21"/>
        </w:rPr>
        <w:t>℃。</w:t>
      </w:r>
    </w:p>
    <w:p w:rsidR="0073505A" w:rsidRPr="00847307" w:rsidRDefault="0073505A" w:rsidP="0073505A">
      <w:pPr>
        <w:rPr>
          <w:szCs w:val="21"/>
        </w:rPr>
      </w:pPr>
      <w:r w:rsidRPr="00847307">
        <w:rPr>
          <w:rFonts w:hint="eastAsia"/>
          <w:szCs w:val="21"/>
        </w:rPr>
        <w:t>2</w:t>
      </w:r>
      <w:r w:rsidRPr="00847307">
        <w:rPr>
          <w:rFonts w:hint="eastAsia"/>
          <w:szCs w:val="21"/>
        </w:rPr>
        <w:t>、外壳漏油，油面变化，油位下降。</w:t>
      </w:r>
    </w:p>
    <w:p w:rsidR="0073505A" w:rsidRPr="00847307" w:rsidRDefault="0073505A" w:rsidP="0073505A">
      <w:pPr>
        <w:rPr>
          <w:szCs w:val="21"/>
        </w:rPr>
      </w:pPr>
      <w:r w:rsidRPr="00847307">
        <w:rPr>
          <w:rFonts w:hint="eastAsia"/>
          <w:szCs w:val="21"/>
        </w:rPr>
        <w:t>3</w:t>
      </w:r>
      <w:r w:rsidRPr="00847307">
        <w:rPr>
          <w:rFonts w:hint="eastAsia"/>
          <w:szCs w:val="21"/>
        </w:rPr>
        <w:t>、套管发生裂纹，有放电现象。</w:t>
      </w:r>
    </w:p>
    <w:p w:rsidR="0073505A" w:rsidRPr="00847307" w:rsidRDefault="0073505A" w:rsidP="0073505A">
      <w:pPr>
        <w:rPr>
          <w:szCs w:val="21"/>
        </w:rPr>
      </w:pPr>
      <w:r w:rsidRPr="00847307">
        <w:rPr>
          <w:rFonts w:hint="eastAsia"/>
          <w:szCs w:val="21"/>
        </w:rPr>
        <w:t>十四、变压器有下列情况时，应立即联系停电处理：</w:t>
      </w:r>
    </w:p>
    <w:p w:rsidR="0073505A" w:rsidRPr="00847307" w:rsidRDefault="0073505A" w:rsidP="0073505A">
      <w:pPr>
        <w:rPr>
          <w:szCs w:val="21"/>
        </w:rPr>
      </w:pPr>
      <w:r w:rsidRPr="00847307">
        <w:rPr>
          <w:rFonts w:hint="eastAsia"/>
          <w:szCs w:val="21"/>
        </w:rPr>
        <w:t>1</w:t>
      </w:r>
      <w:r w:rsidRPr="00847307">
        <w:rPr>
          <w:rFonts w:hint="eastAsia"/>
          <w:szCs w:val="21"/>
        </w:rPr>
        <w:t>、变压器内部响声很大，有放电声。</w:t>
      </w:r>
    </w:p>
    <w:p w:rsidR="0073505A" w:rsidRPr="00847307" w:rsidRDefault="0073505A" w:rsidP="0073505A">
      <w:pPr>
        <w:rPr>
          <w:szCs w:val="21"/>
        </w:rPr>
      </w:pPr>
      <w:r w:rsidRPr="00847307">
        <w:rPr>
          <w:rFonts w:hint="eastAsia"/>
          <w:szCs w:val="21"/>
        </w:rPr>
        <w:t>2</w:t>
      </w:r>
      <w:r w:rsidRPr="00847307">
        <w:rPr>
          <w:rFonts w:hint="eastAsia"/>
          <w:szCs w:val="21"/>
        </w:rPr>
        <w:t>、变压器的温度剧烈上升。</w:t>
      </w:r>
    </w:p>
    <w:p w:rsidR="0073505A" w:rsidRPr="00847307" w:rsidRDefault="0073505A" w:rsidP="0073505A">
      <w:pPr>
        <w:rPr>
          <w:szCs w:val="21"/>
        </w:rPr>
      </w:pPr>
      <w:r w:rsidRPr="00847307">
        <w:rPr>
          <w:rFonts w:hint="eastAsia"/>
          <w:szCs w:val="21"/>
        </w:rPr>
        <w:t>3</w:t>
      </w:r>
      <w:r w:rsidRPr="00847307">
        <w:rPr>
          <w:rFonts w:hint="eastAsia"/>
          <w:szCs w:val="21"/>
        </w:rPr>
        <w:t>、漏油严重，油面下降很快。</w:t>
      </w:r>
    </w:p>
    <w:p w:rsidR="0073505A" w:rsidRPr="00847307" w:rsidRDefault="0073505A" w:rsidP="0073505A">
      <w:pPr>
        <w:rPr>
          <w:szCs w:val="21"/>
        </w:rPr>
      </w:pPr>
      <w:r w:rsidRPr="00847307">
        <w:rPr>
          <w:rFonts w:hint="eastAsia"/>
          <w:szCs w:val="21"/>
        </w:rPr>
        <w:t>十五、变压器发生下列严重事故，应立即停电处理。</w:t>
      </w:r>
    </w:p>
    <w:p w:rsidR="0073505A" w:rsidRPr="00847307" w:rsidRDefault="0073505A" w:rsidP="0073505A">
      <w:pPr>
        <w:rPr>
          <w:szCs w:val="21"/>
        </w:rPr>
      </w:pPr>
      <w:r w:rsidRPr="00847307">
        <w:rPr>
          <w:rFonts w:hint="eastAsia"/>
          <w:szCs w:val="21"/>
        </w:rPr>
        <w:t>1</w:t>
      </w:r>
      <w:r w:rsidRPr="00847307">
        <w:rPr>
          <w:rFonts w:hint="eastAsia"/>
          <w:szCs w:val="21"/>
        </w:rPr>
        <w:t>、变压器</w:t>
      </w:r>
      <w:proofErr w:type="gramStart"/>
      <w:r w:rsidRPr="00847307">
        <w:rPr>
          <w:rFonts w:hint="eastAsia"/>
          <w:szCs w:val="21"/>
        </w:rPr>
        <w:t>防爆管</w:t>
      </w:r>
      <w:proofErr w:type="gramEnd"/>
      <w:r w:rsidRPr="00847307">
        <w:rPr>
          <w:rFonts w:hint="eastAsia"/>
          <w:szCs w:val="21"/>
        </w:rPr>
        <w:t>喷油、喷火，变压器本身起火。</w:t>
      </w:r>
    </w:p>
    <w:p w:rsidR="0073505A" w:rsidRPr="00847307" w:rsidRDefault="0073505A" w:rsidP="0073505A">
      <w:pPr>
        <w:rPr>
          <w:szCs w:val="21"/>
        </w:rPr>
      </w:pPr>
      <w:r w:rsidRPr="00847307">
        <w:rPr>
          <w:rFonts w:hint="eastAsia"/>
          <w:szCs w:val="21"/>
        </w:rPr>
        <w:t>2</w:t>
      </w:r>
      <w:r w:rsidRPr="00847307">
        <w:rPr>
          <w:rFonts w:hint="eastAsia"/>
          <w:szCs w:val="21"/>
        </w:rPr>
        <w:t>、变压器套管爆裂。</w:t>
      </w:r>
      <w:r w:rsidRPr="00847307">
        <w:rPr>
          <w:rFonts w:hint="eastAsia"/>
          <w:szCs w:val="21"/>
        </w:rPr>
        <w:t xml:space="preserve"> </w:t>
      </w:r>
    </w:p>
    <w:p w:rsidR="0073505A" w:rsidRPr="00847307" w:rsidRDefault="0073505A" w:rsidP="0073505A">
      <w:pPr>
        <w:rPr>
          <w:szCs w:val="21"/>
        </w:rPr>
      </w:pPr>
      <w:r w:rsidRPr="00847307">
        <w:rPr>
          <w:rFonts w:hint="eastAsia"/>
          <w:szCs w:val="21"/>
        </w:rPr>
        <w:t>3</w:t>
      </w:r>
      <w:r w:rsidRPr="00847307">
        <w:rPr>
          <w:rFonts w:hint="eastAsia"/>
          <w:szCs w:val="21"/>
        </w:rPr>
        <w:t>、变压器本体铁壳破裂，大量向外喷油。</w:t>
      </w:r>
    </w:p>
    <w:p w:rsidR="0073505A" w:rsidRPr="00847307" w:rsidRDefault="0073505A" w:rsidP="0073505A">
      <w:pPr>
        <w:rPr>
          <w:szCs w:val="21"/>
        </w:rPr>
      </w:pPr>
      <w:r w:rsidRPr="00847307">
        <w:rPr>
          <w:rFonts w:hint="eastAsia"/>
          <w:szCs w:val="21"/>
        </w:rPr>
        <w:t>十六、变压器着火时，应首先打开放油门，将油放入油池，同时用二氧化碳、四氯化碳灭火器进行灭火。变压器及周围电源全部切断后用泡沫灭火机灭火，禁止用水灭火。</w:t>
      </w:r>
    </w:p>
    <w:p w:rsidR="0073505A" w:rsidRPr="00847307" w:rsidRDefault="0073505A" w:rsidP="0073505A">
      <w:pPr>
        <w:rPr>
          <w:szCs w:val="21"/>
        </w:rPr>
      </w:pPr>
      <w:r w:rsidRPr="00847307">
        <w:rPr>
          <w:rFonts w:hint="eastAsia"/>
          <w:szCs w:val="21"/>
        </w:rPr>
        <w:t>十七、出现轻瓦斯信号时应对变压器检查。如由于油位降低，油枕无油时应加油。如瓦斯继电器内有气体时，应观察气体颜色及时上报，并作相应处理。</w:t>
      </w:r>
    </w:p>
    <w:p w:rsidR="0073505A" w:rsidRPr="00847307" w:rsidRDefault="0073505A" w:rsidP="0073505A">
      <w:pPr>
        <w:rPr>
          <w:szCs w:val="21"/>
        </w:rPr>
      </w:pPr>
      <w:r w:rsidRPr="00847307">
        <w:rPr>
          <w:rFonts w:hint="eastAsia"/>
          <w:szCs w:val="21"/>
        </w:rPr>
        <w:t>十八、运行变压器和备用变压器内的油，应按规定进行耐压试验和简化试验。</w:t>
      </w:r>
    </w:p>
    <w:p w:rsidR="0073505A" w:rsidRPr="00847307" w:rsidRDefault="0073505A" w:rsidP="0073505A">
      <w:pPr>
        <w:rPr>
          <w:szCs w:val="21"/>
        </w:rPr>
      </w:pPr>
      <w:r w:rsidRPr="00847307">
        <w:rPr>
          <w:rFonts w:hint="eastAsia"/>
          <w:szCs w:val="21"/>
        </w:rPr>
        <w:t>十九、备用变压器必须保持良好，准备随时投入运行。</w:t>
      </w:r>
    </w:p>
    <w:p w:rsidR="0073505A" w:rsidRPr="00847307" w:rsidRDefault="0073505A" w:rsidP="002676EC">
      <w:pPr>
        <w:pStyle w:val="2"/>
      </w:pPr>
      <w:bookmarkStart w:id="28" w:name="_Toc509154757"/>
      <w:r w:rsidRPr="00847307">
        <w:rPr>
          <w:rFonts w:ascii="MS UI Gothic" w:eastAsia="MS UI Gothic" w:hAnsi="MS UI Gothic" w:cs="MS UI Gothic" w:hint="eastAsia"/>
        </w:rPr>
        <w:lastRenderedPageBreak/>
        <w:t>➤</w:t>
      </w:r>
      <w:r w:rsidRPr="00847307">
        <w:rPr>
          <w:rFonts w:hint="eastAsia"/>
        </w:rPr>
        <w:t>防止高处坠落、物体打击的十项基本安全操作要求</w:t>
      </w:r>
      <w:bookmarkEnd w:id="28"/>
    </w:p>
    <w:p w:rsidR="0073505A" w:rsidRPr="00847307" w:rsidRDefault="0073505A" w:rsidP="0073505A">
      <w:pPr>
        <w:rPr>
          <w:szCs w:val="21"/>
        </w:rPr>
      </w:pPr>
      <w:r w:rsidRPr="00847307">
        <w:rPr>
          <w:rFonts w:hint="eastAsia"/>
          <w:szCs w:val="21"/>
        </w:rPr>
        <w:t>1</w:t>
      </w:r>
      <w:r w:rsidRPr="00847307">
        <w:rPr>
          <w:rFonts w:hint="eastAsia"/>
          <w:szCs w:val="21"/>
        </w:rPr>
        <w:t>、高处作业人员必须要着装整齐，严禁穿硬塑料底等易滑鞋、高跟鞋，工具应随手放入工具袋。</w:t>
      </w:r>
    </w:p>
    <w:p w:rsidR="0073505A" w:rsidRPr="00847307" w:rsidRDefault="0073505A" w:rsidP="0073505A">
      <w:pPr>
        <w:rPr>
          <w:szCs w:val="21"/>
        </w:rPr>
      </w:pPr>
      <w:r w:rsidRPr="00847307">
        <w:rPr>
          <w:rFonts w:hint="eastAsia"/>
          <w:szCs w:val="21"/>
        </w:rPr>
        <w:t>2</w:t>
      </w:r>
      <w:r w:rsidRPr="00847307">
        <w:rPr>
          <w:rFonts w:hint="eastAsia"/>
          <w:szCs w:val="21"/>
        </w:rPr>
        <w:t>、高处作业人员严禁相互打闹，以免失足发生坠落危险。</w:t>
      </w:r>
    </w:p>
    <w:p w:rsidR="0073505A" w:rsidRPr="00847307" w:rsidRDefault="0073505A" w:rsidP="0073505A">
      <w:pPr>
        <w:rPr>
          <w:szCs w:val="21"/>
        </w:rPr>
      </w:pPr>
      <w:r w:rsidRPr="00847307">
        <w:rPr>
          <w:rFonts w:hint="eastAsia"/>
          <w:szCs w:val="21"/>
        </w:rPr>
        <w:t>3</w:t>
      </w:r>
      <w:r w:rsidRPr="00847307">
        <w:rPr>
          <w:rFonts w:hint="eastAsia"/>
          <w:szCs w:val="21"/>
        </w:rPr>
        <w:t>、在进行攀登作业时，攀登用具结构必须</w:t>
      </w:r>
      <w:proofErr w:type="gramStart"/>
      <w:r w:rsidRPr="00847307">
        <w:rPr>
          <w:rFonts w:hint="eastAsia"/>
          <w:szCs w:val="21"/>
        </w:rPr>
        <w:t>牢固可</w:t>
      </w:r>
      <w:proofErr w:type="gramEnd"/>
      <w:r w:rsidRPr="00847307">
        <w:rPr>
          <w:rFonts w:hint="eastAsia"/>
          <w:szCs w:val="21"/>
        </w:rPr>
        <w:t>*</w:t>
      </w:r>
      <w:r w:rsidRPr="00847307">
        <w:rPr>
          <w:rFonts w:hint="eastAsia"/>
          <w:szCs w:val="21"/>
        </w:rPr>
        <w:t>，使用必须正确。</w:t>
      </w:r>
    </w:p>
    <w:p w:rsidR="0073505A" w:rsidRPr="00847307" w:rsidRDefault="0073505A" w:rsidP="0073505A">
      <w:pPr>
        <w:rPr>
          <w:szCs w:val="21"/>
        </w:rPr>
      </w:pPr>
      <w:r w:rsidRPr="00847307">
        <w:rPr>
          <w:rFonts w:hint="eastAsia"/>
          <w:szCs w:val="21"/>
        </w:rPr>
        <w:t>4</w:t>
      </w:r>
      <w:r w:rsidRPr="00847307">
        <w:rPr>
          <w:rFonts w:hint="eastAsia"/>
          <w:szCs w:val="21"/>
        </w:rPr>
        <w:t>、各类手持机具使用前应检查，确保安全牢</w:t>
      </w:r>
      <w:r w:rsidRPr="00847307">
        <w:rPr>
          <w:rFonts w:hint="eastAsia"/>
          <w:szCs w:val="21"/>
        </w:rPr>
        <w:t>*</w:t>
      </w:r>
      <w:r w:rsidRPr="00847307">
        <w:rPr>
          <w:rFonts w:hint="eastAsia"/>
          <w:szCs w:val="21"/>
        </w:rPr>
        <w:t>，洞口临边作业应防止物件坠落。</w:t>
      </w:r>
    </w:p>
    <w:p w:rsidR="0073505A" w:rsidRPr="00847307" w:rsidRDefault="0073505A" w:rsidP="0073505A">
      <w:pPr>
        <w:rPr>
          <w:szCs w:val="21"/>
        </w:rPr>
      </w:pPr>
      <w:r w:rsidRPr="00847307">
        <w:rPr>
          <w:rFonts w:hint="eastAsia"/>
          <w:szCs w:val="21"/>
        </w:rPr>
        <w:t>5</w:t>
      </w:r>
      <w:r w:rsidRPr="00847307">
        <w:rPr>
          <w:rFonts w:hint="eastAsia"/>
          <w:szCs w:val="21"/>
        </w:rPr>
        <w:t>、施工人员应从规定的通道上下，不得攀爬脚手架、跨越阳台，在非规定通道进行攀登、行走。</w:t>
      </w:r>
    </w:p>
    <w:p w:rsidR="0073505A" w:rsidRPr="00847307" w:rsidRDefault="0073505A" w:rsidP="0073505A">
      <w:pPr>
        <w:rPr>
          <w:szCs w:val="21"/>
        </w:rPr>
      </w:pPr>
      <w:r w:rsidRPr="00847307">
        <w:rPr>
          <w:rFonts w:hint="eastAsia"/>
          <w:szCs w:val="21"/>
        </w:rPr>
        <w:t>6</w:t>
      </w:r>
      <w:r w:rsidRPr="00847307">
        <w:rPr>
          <w:rFonts w:hint="eastAsia"/>
          <w:szCs w:val="21"/>
        </w:rPr>
        <w:t>、进行悬空作业时，应有牢</w:t>
      </w:r>
      <w:r w:rsidRPr="00847307">
        <w:rPr>
          <w:rFonts w:hint="eastAsia"/>
          <w:szCs w:val="21"/>
        </w:rPr>
        <w:t>*</w:t>
      </w:r>
      <w:r w:rsidRPr="00847307">
        <w:rPr>
          <w:rFonts w:hint="eastAsia"/>
          <w:szCs w:val="21"/>
        </w:rPr>
        <w:t>的立足点并正确系挂安全带；现场应视具体情况配置护栏网、栏杆或其他安全设施。</w:t>
      </w:r>
    </w:p>
    <w:p w:rsidR="0073505A" w:rsidRPr="00847307" w:rsidRDefault="0073505A" w:rsidP="0073505A">
      <w:pPr>
        <w:rPr>
          <w:szCs w:val="21"/>
        </w:rPr>
      </w:pPr>
      <w:r w:rsidRPr="00847307">
        <w:rPr>
          <w:rFonts w:hint="eastAsia"/>
          <w:szCs w:val="21"/>
        </w:rPr>
        <w:t>7</w:t>
      </w:r>
      <w:r w:rsidRPr="00847307">
        <w:rPr>
          <w:rFonts w:hint="eastAsia"/>
          <w:szCs w:val="21"/>
        </w:rPr>
        <w:t>、高处作业时，所有物料应该堆放平稳，不可放置在临边或洞口附近，并不可妨碍通行。</w:t>
      </w:r>
    </w:p>
    <w:p w:rsidR="0073505A" w:rsidRPr="00847307" w:rsidRDefault="0073505A" w:rsidP="0073505A">
      <w:pPr>
        <w:rPr>
          <w:szCs w:val="21"/>
        </w:rPr>
      </w:pPr>
      <w:r w:rsidRPr="00847307">
        <w:rPr>
          <w:rFonts w:hint="eastAsia"/>
          <w:szCs w:val="21"/>
        </w:rPr>
        <w:t>8</w:t>
      </w:r>
      <w:r w:rsidRPr="00847307">
        <w:rPr>
          <w:rFonts w:hint="eastAsia"/>
          <w:szCs w:val="21"/>
        </w:rPr>
        <w:t>、高处拆除作业时，对拆卸下的物料、建筑垃圾都要加以清理和</w:t>
      </w:r>
      <w:proofErr w:type="gramStart"/>
      <w:r w:rsidRPr="00847307">
        <w:rPr>
          <w:rFonts w:hint="eastAsia"/>
          <w:szCs w:val="21"/>
        </w:rPr>
        <w:t>及</w:t>
      </w:r>
      <w:proofErr w:type="gramEnd"/>
      <w:r w:rsidRPr="00847307">
        <w:rPr>
          <w:rFonts w:hint="eastAsia"/>
          <w:szCs w:val="21"/>
        </w:rPr>
        <w:t>时运走，不得在走道上任意乱置或向下丢弃，保持作业走道畅通。</w:t>
      </w:r>
    </w:p>
    <w:p w:rsidR="0073505A" w:rsidRPr="00847307" w:rsidRDefault="0073505A" w:rsidP="0073505A">
      <w:pPr>
        <w:rPr>
          <w:szCs w:val="21"/>
        </w:rPr>
      </w:pPr>
      <w:r w:rsidRPr="00847307">
        <w:rPr>
          <w:rFonts w:hint="eastAsia"/>
          <w:szCs w:val="21"/>
        </w:rPr>
        <w:t>9</w:t>
      </w:r>
      <w:r w:rsidRPr="00847307">
        <w:rPr>
          <w:rFonts w:hint="eastAsia"/>
          <w:szCs w:val="21"/>
        </w:rPr>
        <w:t>、高处作业时，不准往下或向上乱抛材料和工具等物件。</w:t>
      </w:r>
    </w:p>
    <w:p w:rsidR="00A6668B" w:rsidRDefault="0073505A" w:rsidP="0073505A">
      <w:pPr>
        <w:rPr>
          <w:szCs w:val="21"/>
        </w:rPr>
      </w:pPr>
      <w:r w:rsidRPr="00847307">
        <w:rPr>
          <w:rFonts w:hint="eastAsia"/>
          <w:szCs w:val="21"/>
        </w:rPr>
        <w:t>10</w:t>
      </w:r>
      <w:r w:rsidRPr="00847307">
        <w:rPr>
          <w:rFonts w:hint="eastAsia"/>
          <w:szCs w:val="21"/>
        </w:rPr>
        <w:t>、各施工作业场所内，凡有坠落可能的任何物料，都应先行撤除或加以固定，拆卸作业要在设有禁区、有人监护的条件下进行。</w:t>
      </w: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9121D3" w:rsidRDefault="009121D3" w:rsidP="0073505A">
      <w:pPr>
        <w:rPr>
          <w:szCs w:val="21"/>
        </w:rPr>
      </w:pPr>
    </w:p>
    <w:p w:rsidR="004D0E85" w:rsidRDefault="004D0E85" w:rsidP="0073505A">
      <w:pPr>
        <w:rPr>
          <w:szCs w:val="21"/>
        </w:rPr>
      </w:pPr>
    </w:p>
    <w:p w:rsidR="0084643C" w:rsidRDefault="0084643C" w:rsidP="00C3241F">
      <w:pPr>
        <w:pStyle w:val="1"/>
      </w:pPr>
      <w:bookmarkStart w:id="29" w:name="_Toc509154758"/>
      <w:r w:rsidRPr="0084643C">
        <w:rPr>
          <w:rFonts w:hint="eastAsia"/>
        </w:rPr>
        <w:lastRenderedPageBreak/>
        <w:t>石材加工行业职业病危害因素分类和预防</w:t>
      </w:r>
      <w:bookmarkEnd w:id="29"/>
    </w:p>
    <w:p w:rsidR="00FD0E9C" w:rsidRPr="00FD0E9C" w:rsidRDefault="00FD0E9C" w:rsidP="00FD0E9C"/>
    <w:p w:rsidR="0084643C" w:rsidRDefault="0084643C" w:rsidP="00C3241F">
      <w:pPr>
        <w:ind w:firstLineChars="200" w:firstLine="420"/>
        <w:rPr>
          <w:szCs w:val="21"/>
        </w:rPr>
      </w:pPr>
      <w:r w:rsidRPr="0084643C">
        <w:rPr>
          <w:rFonts w:hint="eastAsia"/>
          <w:szCs w:val="21"/>
        </w:rPr>
        <w:t>石材加工过程中会产生粉尘、噪音等污染，会对人体健康造成损害。</w:t>
      </w:r>
      <w:r w:rsidR="00BD7E0A">
        <w:rPr>
          <w:rFonts w:hint="eastAsia"/>
          <w:szCs w:val="21"/>
        </w:rPr>
        <w:t>在我国，从事石材加工的劳动者大多文化素质较差，没有注意自身防护，</w:t>
      </w:r>
      <w:r w:rsidRPr="0084643C">
        <w:rPr>
          <w:rFonts w:hint="eastAsia"/>
          <w:szCs w:val="21"/>
        </w:rPr>
        <w:t>石材加工行业的职业病是可防治的。下面就为</w:t>
      </w:r>
      <w:r w:rsidR="00BD7E0A">
        <w:rPr>
          <w:rFonts w:hint="eastAsia"/>
          <w:szCs w:val="21"/>
        </w:rPr>
        <w:t>你</w:t>
      </w:r>
      <w:r w:rsidRPr="0084643C">
        <w:rPr>
          <w:rFonts w:hint="eastAsia"/>
          <w:szCs w:val="21"/>
        </w:rPr>
        <w:t>介绍下石材加工行业职业病危害因素分类和预防。</w:t>
      </w:r>
    </w:p>
    <w:p w:rsidR="00891168" w:rsidRPr="0084643C" w:rsidRDefault="00891168" w:rsidP="00C3241F">
      <w:pPr>
        <w:ind w:firstLineChars="200" w:firstLine="420"/>
        <w:rPr>
          <w:szCs w:val="21"/>
        </w:rPr>
      </w:pPr>
    </w:p>
    <w:p w:rsidR="0084643C" w:rsidRPr="0084643C" w:rsidRDefault="0084643C" w:rsidP="0084643C">
      <w:pPr>
        <w:rPr>
          <w:szCs w:val="21"/>
        </w:rPr>
      </w:pPr>
      <w:r w:rsidRPr="0084643C">
        <w:rPr>
          <w:rFonts w:hint="eastAsia"/>
          <w:szCs w:val="21"/>
        </w:rPr>
        <w:t>石材加工职业病危害</w:t>
      </w:r>
    </w:p>
    <w:p w:rsidR="0084643C" w:rsidRPr="0084643C" w:rsidRDefault="0084643C" w:rsidP="0084643C">
      <w:pPr>
        <w:rPr>
          <w:szCs w:val="21"/>
        </w:rPr>
      </w:pPr>
      <w:r w:rsidRPr="0084643C">
        <w:rPr>
          <w:rFonts w:hint="eastAsia"/>
          <w:szCs w:val="21"/>
        </w:rPr>
        <w:t>1</w:t>
      </w:r>
      <w:r w:rsidRPr="0084643C">
        <w:rPr>
          <w:rFonts w:hint="eastAsia"/>
          <w:szCs w:val="21"/>
        </w:rPr>
        <w:t>、矽肺病。矽肺是长期多量吸入结晶形二氧化硅</w:t>
      </w:r>
      <w:r w:rsidRPr="0084643C">
        <w:rPr>
          <w:rFonts w:hint="eastAsia"/>
          <w:szCs w:val="21"/>
        </w:rPr>
        <w:t>(SiO2)</w:t>
      </w:r>
      <w:r w:rsidRPr="0084643C">
        <w:rPr>
          <w:rFonts w:hint="eastAsia"/>
          <w:szCs w:val="21"/>
        </w:rPr>
        <w:t>的粉尘，引起肺组织损伤的一种最严重，最多见疾病，是报道、研究最早的职业病。硅是地壳岩石中最主要</w:t>
      </w:r>
      <w:r w:rsidRPr="0084643C">
        <w:rPr>
          <w:rFonts w:hint="eastAsia"/>
          <w:szCs w:val="21"/>
        </w:rPr>
        <w:t xml:space="preserve"> </w:t>
      </w:r>
      <w:r w:rsidRPr="0084643C">
        <w:rPr>
          <w:rFonts w:hint="eastAsia"/>
          <w:szCs w:val="21"/>
        </w:rPr>
        <w:t>的元素，以游离的形式与氧结合成</w:t>
      </w:r>
      <w:r w:rsidRPr="0084643C">
        <w:rPr>
          <w:rFonts w:hint="eastAsia"/>
          <w:szCs w:val="21"/>
        </w:rPr>
        <w:t>SiO2;</w:t>
      </w:r>
      <w:r w:rsidRPr="0084643C">
        <w:rPr>
          <w:rFonts w:hint="eastAsia"/>
          <w:szCs w:val="21"/>
        </w:rPr>
        <w:t>它以四面体的结晶形式及微小颗粒存在，通过呼吸道进入肺组织，形成纤维化结节，并不断融合硬化，使正常肺组织减</w:t>
      </w:r>
      <w:r w:rsidRPr="0084643C">
        <w:rPr>
          <w:rFonts w:hint="eastAsia"/>
          <w:szCs w:val="21"/>
        </w:rPr>
        <w:t xml:space="preserve"> </w:t>
      </w:r>
      <w:r w:rsidRPr="0084643C">
        <w:rPr>
          <w:rFonts w:hint="eastAsia"/>
          <w:szCs w:val="21"/>
        </w:rPr>
        <w:t>少，最后造成严重的呼吸功能障碍</w:t>
      </w:r>
      <w:r w:rsidRPr="0084643C">
        <w:rPr>
          <w:rFonts w:hint="eastAsia"/>
          <w:szCs w:val="21"/>
        </w:rPr>
        <w:t>.</w:t>
      </w:r>
      <w:r w:rsidRPr="0084643C">
        <w:rPr>
          <w:rFonts w:hint="eastAsia"/>
          <w:szCs w:val="21"/>
        </w:rPr>
        <w:t>早期可能没有什么异常，发病后常出现咳嗽、气促、胸闷，胸痛，呼吸困难、肺气肿，易并发肺结核和肺癌等</w:t>
      </w:r>
      <w:r w:rsidRPr="0084643C">
        <w:rPr>
          <w:rFonts w:hint="eastAsia"/>
          <w:szCs w:val="21"/>
        </w:rPr>
        <w:t>.</w:t>
      </w:r>
    </w:p>
    <w:p w:rsidR="0084643C" w:rsidRPr="0084643C" w:rsidRDefault="0084643C" w:rsidP="0084643C">
      <w:pPr>
        <w:rPr>
          <w:szCs w:val="21"/>
        </w:rPr>
      </w:pPr>
      <w:r w:rsidRPr="00836F7B">
        <w:rPr>
          <w:rFonts w:hint="eastAsia"/>
          <w:b/>
          <w:szCs w:val="21"/>
        </w:rPr>
        <w:t>预防措施：</w:t>
      </w:r>
      <w:r w:rsidRPr="0084643C">
        <w:rPr>
          <w:rFonts w:hint="eastAsia"/>
          <w:szCs w:val="21"/>
        </w:rPr>
        <w:t>最主要的是搞好防尘工作，要改善工作环境，加强通风，采取湿式作业，如凿岩打眼要带水作业，禁止干打</w:t>
      </w:r>
      <w:r w:rsidRPr="0084643C">
        <w:rPr>
          <w:rFonts w:hint="eastAsia"/>
          <w:szCs w:val="21"/>
        </w:rPr>
        <w:t>;</w:t>
      </w:r>
      <w:r w:rsidRPr="0084643C">
        <w:rPr>
          <w:rFonts w:hint="eastAsia"/>
          <w:szCs w:val="21"/>
        </w:rPr>
        <w:t>磨边，打眼挖洞应改干磨为水磨</w:t>
      </w:r>
      <w:r w:rsidRPr="0084643C">
        <w:rPr>
          <w:rFonts w:hint="eastAsia"/>
          <w:szCs w:val="21"/>
        </w:rPr>
        <w:t>;</w:t>
      </w:r>
      <w:r w:rsidRPr="0084643C">
        <w:rPr>
          <w:rFonts w:hint="eastAsia"/>
          <w:szCs w:val="21"/>
        </w:rPr>
        <w:t>粉</w:t>
      </w:r>
      <w:r w:rsidRPr="0084643C">
        <w:rPr>
          <w:rFonts w:hint="eastAsia"/>
          <w:szCs w:val="21"/>
        </w:rPr>
        <w:t xml:space="preserve"> </w:t>
      </w:r>
      <w:r w:rsidRPr="0084643C">
        <w:rPr>
          <w:rFonts w:hint="eastAsia"/>
          <w:szCs w:val="21"/>
        </w:rPr>
        <w:t>尘多时工人干活要站在上风头，或戴好确有</w:t>
      </w:r>
      <w:proofErr w:type="gramStart"/>
      <w:r w:rsidRPr="0084643C">
        <w:rPr>
          <w:rFonts w:hint="eastAsia"/>
          <w:szCs w:val="21"/>
        </w:rPr>
        <w:t>隔尘效果</w:t>
      </w:r>
      <w:proofErr w:type="gramEnd"/>
      <w:r w:rsidRPr="0084643C">
        <w:rPr>
          <w:rFonts w:hint="eastAsia"/>
          <w:szCs w:val="21"/>
        </w:rPr>
        <w:t>的防尘口罩</w:t>
      </w:r>
      <w:r w:rsidRPr="0084643C">
        <w:rPr>
          <w:rFonts w:hint="eastAsia"/>
          <w:szCs w:val="21"/>
        </w:rPr>
        <w:t>.</w:t>
      </w:r>
      <w:r w:rsidRPr="0084643C">
        <w:rPr>
          <w:rFonts w:hint="eastAsia"/>
          <w:szCs w:val="21"/>
        </w:rPr>
        <w:t>并建议石材加工人员要定期进行查体或</w:t>
      </w:r>
      <w:r w:rsidRPr="0084643C">
        <w:rPr>
          <w:rFonts w:hint="eastAsia"/>
          <w:szCs w:val="21"/>
        </w:rPr>
        <w:t>x</w:t>
      </w:r>
      <w:r w:rsidRPr="0084643C">
        <w:rPr>
          <w:rFonts w:hint="eastAsia"/>
          <w:szCs w:val="21"/>
        </w:rPr>
        <w:t>拍照胸片，发现问题及时改行或治疗。</w:t>
      </w:r>
    </w:p>
    <w:p w:rsidR="0084643C" w:rsidRPr="0084643C" w:rsidRDefault="0084643C" w:rsidP="0084643C">
      <w:pPr>
        <w:rPr>
          <w:szCs w:val="21"/>
        </w:rPr>
      </w:pPr>
      <w:r w:rsidRPr="0084643C">
        <w:rPr>
          <w:rFonts w:hint="eastAsia"/>
          <w:szCs w:val="21"/>
        </w:rPr>
        <w:t>2</w:t>
      </w:r>
      <w:r w:rsidRPr="0084643C">
        <w:rPr>
          <w:rFonts w:hint="eastAsia"/>
          <w:szCs w:val="21"/>
        </w:rPr>
        <w:t>、噪声病。当今世界，多种噪声污染日趋严重，已成为七大公害之首，我国有上亿人受噪声严重干忧，有上千万人暴露在可致听觉损伤的噪声环境中工作，石材行业包括</w:t>
      </w:r>
      <w:r w:rsidRPr="0084643C">
        <w:rPr>
          <w:rFonts w:hint="eastAsia"/>
          <w:szCs w:val="21"/>
        </w:rPr>
        <w:t xml:space="preserve"> </w:t>
      </w:r>
      <w:r w:rsidRPr="0084643C">
        <w:rPr>
          <w:rFonts w:hint="eastAsia"/>
          <w:szCs w:val="21"/>
        </w:rPr>
        <w:t>其中，如石材开采的巨响爆破，荒料和切割及异型加工中电动工具的振动噪声，会导致从业人员的“病从耳入”，长期过量的刺激，会出现头痛、头晕、耳鸣、重</w:t>
      </w:r>
      <w:r w:rsidRPr="0084643C">
        <w:rPr>
          <w:rFonts w:hint="eastAsia"/>
          <w:szCs w:val="21"/>
        </w:rPr>
        <w:t xml:space="preserve"> </w:t>
      </w:r>
      <w:r w:rsidRPr="0084643C">
        <w:rPr>
          <w:rFonts w:hint="eastAsia"/>
          <w:szCs w:val="21"/>
        </w:rPr>
        <w:t>听、耳聋、血压升高、动脉硬化等严重疾病。</w:t>
      </w:r>
    </w:p>
    <w:p w:rsidR="0084643C" w:rsidRPr="0084643C" w:rsidRDefault="0084643C" w:rsidP="0084643C">
      <w:pPr>
        <w:rPr>
          <w:szCs w:val="21"/>
        </w:rPr>
      </w:pPr>
      <w:r w:rsidRPr="007275E7">
        <w:rPr>
          <w:rFonts w:hint="eastAsia"/>
          <w:b/>
          <w:szCs w:val="21"/>
        </w:rPr>
        <w:t>预防措施：</w:t>
      </w:r>
      <w:r w:rsidRPr="0084643C">
        <w:rPr>
          <w:rFonts w:hint="eastAsia"/>
          <w:szCs w:val="21"/>
        </w:rPr>
        <w:t>石材开山爆破要远离现场，更新设备，选用比较先进的噪声小的石材研磨机械，操作开动大型切割机器时，工人可用耳罩、耳塞等必要措施。</w:t>
      </w:r>
    </w:p>
    <w:p w:rsidR="0084643C" w:rsidRPr="0084643C" w:rsidRDefault="00636C78" w:rsidP="0084643C">
      <w:pPr>
        <w:rPr>
          <w:szCs w:val="21"/>
        </w:rPr>
      </w:pPr>
      <w:r>
        <w:rPr>
          <w:rFonts w:hint="eastAsia"/>
          <w:szCs w:val="21"/>
        </w:rPr>
        <w:t>3</w:t>
      </w:r>
      <w:r w:rsidR="0084643C" w:rsidRPr="0084643C">
        <w:rPr>
          <w:rFonts w:hint="eastAsia"/>
          <w:szCs w:val="21"/>
        </w:rPr>
        <w:t>、电击伤。石材的多种加工机器如大切机，花线机、研磨机、打眼机和多种小型电动工具，不论三相电或二相电，若使用不当，缺乏精心定期维修，或电动机进水，或电</w:t>
      </w:r>
      <w:r w:rsidR="0084643C" w:rsidRPr="0084643C">
        <w:rPr>
          <w:rFonts w:hint="eastAsia"/>
          <w:szCs w:val="21"/>
        </w:rPr>
        <w:t xml:space="preserve"> </w:t>
      </w:r>
      <w:r w:rsidR="0084643C" w:rsidRPr="0084643C">
        <w:rPr>
          <w:rFonts w:hint="eastAsia"/>
          <w:szCs w:val="21"/>
        </w:rPr>
        <w:t>缆线老化，折断，或使用了伪劣产品，加之工人文化素质差，没有正规的进行安全上岗培训，隐患很多，就会出现程度不同的电击伤害，严重的会造成火灾和人身伤</w:t>
      </w:r>
      <w:r w:rsidR="0084643C" w:rsidRPr="0084643C">
        <w:rPr>
          <w:rFonts w:hint="eastAsia"/>
          <w:szCs w:val="21"/>
        </w:rPr>
        <w:t xml:space="preserve"> </w:t>
      </w:r>
      <w:r w:rsidR="0084643C" w:rsidRPr="0084643C">
        <w:rPr>
          <w:rFonts w:hint="eastAsia"/>
          <w:szCs w:val="21"/>
        </w:rPr>
        <w:t>亡，如</w:t>
      </w:r>
      <w:r w:rsidR="0084643C" w:rsidRPr="0084643C">
        <w:rPr>
          <w:rFonts w:hint="eastAsia"/>
          <w:szCs w:val="21"/>
        </w:rPr>
        <w:t>98</w:t>
      </w:r>
      <w:r w:rsidR="0084643C" w:rsidRPr="0084643C">
        <w:rPr>
          <w:rFonts w:hint="eastAsia"/>
          <w:szCs w:val="21"/>
        </w:rPr>
        <w:t>年</w:t>
      </w:r>
      <w:r w:rsidR="0084643C" w:rsidRPr="0084643C">
        <w:rPr>
          <w:rFonts w:hint="eastAsia"/>
          <w:szCs w:val="21"/>
        </w:rPr>
        <w:t>8</w:t>
      </w:r>
      <w:r w:rsidR="0084643C" w:rsidRPr="0084643C">
        <w:rPr>
          <w:rFonts w:hint="eastAsia"/>
          <w:szCs w:val="21"/>
        </w:rPr>
        <w:t>月北京西联二市场一家商户的工人，刚从山东省费县农村来打工</w:t>
      </w:r>
      <w:r w:rsidR="0084643C" w:rsidRPr="0084643C">
        <w:rPr>
          <w:rFonts w:hint="eastAsia"/>
          <w:szCs w:val="21"/>
        </w:rPr>
        <w:t>8</w:t>
      </w:r>
      <w:r w:rsidR="0084643C" w:rsidRPr="0084643C">
        <w:rPr>
          <w:rFonts w:hint="eastAsia"/>
          <w:szCs w:val="21"/>
        </w:rPr>
        <w:t>天，因为角磨机漏电死在某工地上。</w:t>
      </w:r>
    </w:p>
    <w:p w:rsidR="0084643C" w:rsidRPr="0084643C" w:rsidRDefault="0084643C" w:rsidP="0084643C">
      <w:pPr>
        <w:rPr>
          <w:szCs w:val="21"/>
        </w:rPr>
      </w:pPr>
      <w:r w:rsidRPr="007275E7">
        <w:rPr>
          <w:rFonts w:hint="eastAsia"/>
          <w:b/>
          <w:szCs w:val="21"/>
        </w:rPr>
        <w:t>预防办法：</w:t>
      </w:r>
      <w:r w:rsidRPr="0084643C">
        <w:rPr>
          <w:rFonts w:hint="eastAsia"/>
          <w:szCs w:val="21"/>
        </w:rPr>
        <w:t>提高工人文化素质，加强上岗培训教育，学会使用电动工具和简单的维修技术，狠抓安全用电多种措施，对症下药，尽量减少电击伤亡事故的发生。</w:t>
      </w:r>
    </w:p>
    <w:p w:rsidR="0084643C" w:rsidRPr="0084643C" w:rsidRDefault="00636C78" w:rsidP="0084643C">
      <w:pPr>
        <w:rPr>
          <w:szCs w:val="21"/>
        </w:rPr>
      </w:pPr>
      <w:r>
        <w:rPr>
          <w:rFonts w:hint="eastAsia"/>
          <w:szCs w:val="21"/>
        </w:rPr>
        <w:t>4</w:t>
      </w:r>
      <w:r w:rsidR="0084643C" w:rsidRPr="0084643C">
        <w:rPr>
          <w:rFonts w:hint="eastAsia"/>
          <w:szCs w:val="21"/>
        </w:rPr>
        <w:t>、石头</w:t>
      </w:r>
      <w:proofErr w:type="gramStart"/>
      <w:r w:rsidR="0084643C" w:rsidRPr="0084643C">
        <w:rPr>
          <w:rFonts w:hint="eastAsia"/>
          <w:szCs w:val="21"/>
        </w:rPr>
        <w:t>的硒伤和</w:t>
      </w:r>
      <w:proofErr w:type="gramEnd"/>
      <w:r w:rsidR="0084643C" w:rsidRPr="0084643C">
        <w:rPr>
          <w:rFonts w:hint="eastAsia"/>
          <w:szCs w:val="21"/>
        </w:rPr>
        <w:t>切割伤。石材的特点：沉重、光滑、边缘锐利、易断裂，因此在运输，挪动和加工过程中，经常发生程度不同的砸伤和切割伤。</w:t>
      </w:r>
    </w:p>
    <w:p w:rsidR="0084643C" w:rsidRDefault="0084643C" w:rsidP="0084643C">
      <w:pPr>
        <w:rPr>
          <w:szCs w:val="21"/>
        </w:rPr>
      </w:pPr>
      <w:r w:rsidRPr="007275E7">
        <w:rPr>
          <w:rFonts w:hint="eastAsia"/>
          <w:b/>
          <w:szCs w:val="21"/>
        </w:rPr>
        <w:t>预防办法：</w:t>
      </w:r>
      <w:r w:rsidRPr="0084643C">
        <w:rPr>
          <w:rFonts w:hint="eastAsia"/>
          <w:szCs w:val="21"/>
        </w:rPr>
        <w:t>建议</w:t>
      </w:r>
      <w:proofErr w:type="gramStart"/>
      <w:r w:rsidRPr="0084643C">
        <w:rPr>
          <w:rFonts w:hint="eastAsia"/>
          <w:szCs w:val="21"/>
        </w:rPr>
        <w:t>抬板要立抬不要</w:t>
      </w:r>
      <w:proofErr w:type="gramEnd"/>
      <w:r w:rsidRPr="0084643C">
        <w:rPr>
          <w:rFonts w:hint="eastAsia"/>
          <w:szCs w:val="21"/>
        </w:rPr>
        <w:t>平抬，戴好手套，工作期间</w:t>
      </w:r>
      <w:proofErr w:type="gramStart"/>
      <w:r w:rsidRPr="0084643C">
        <w:rPr>
          <w:rFonts w:hint="eastAsia"/>
          <w:szCs w:val="21"/>
        </w:rPr>
        <w:t>勿穿托鞋</w:t>
      </w:r>
      <w:proofErr w:type="gramEnd"/>
      <w:r w:rsidRPr="0084643C">
        <w:rPr>
          <w:rFonts w:hint="eastAsia"/>
          <w:szCs w:val="21"/>
        </w:rPr>
        <w:t>，搬运工具和存放架子要牢固</w:t>
      </w:r>
      <w:r w:rsidRPr="0084643C">
        <w:rPr>
          <w:rFonts w:hint="eastAsia"/>
          <w:szCs w:val="21"/>
        </w:rPr>
        <w:t xml:space="preserve"> </w:t>
      </w:r>
      <w:r w:rsidRPr="0084643C">
        <w:rPr>
          <w:rFonts w:hint="eastAsia"/>
          <w:szCs w:val="21"/>
        </w:rPr>
        <w:t>。</w:t>
      </w:r>
    </w:p>
    <w:p w:rsidR="007275E7" w:rsidRPr="0084643C" w:rsidRDefault="007275E7" w:rsidP="0084643C">
      <w:pPr>
        <w:rPr>
          <w:szCs w:val="21"/>
        </w:rPr>
      </w:pPr>
    </w:p>
    <w:p w:rsidR="0084643C" w:rsidRPr="0084643C" w:rsidRDefault="0084643C" w:rsidP="001829DA">
      <w:pPr>
        <w:ind w:firstLineChars="200" w:firstLine="420"/>
        <w:rPr>
          <w:szCs w:val="21"/>
        </w:rPr>
      </w:pPr>
      <w:r w:rsidRPr="0084643C">
        <w:rPr>
          <w:rFonts w:hint="eastAsia"/>
          <w:szCs w:val="21"/>
        </w:rPr>
        <w:t>综上所述：从事石材加工的劳动者应有加强自我保护意识。员工应该了解卫生防护知识，能够自觉配带防尘面罩其它相关防尘用具。这种职业素养，可以极大降低石材加工职业病发生。</w:t>
      </w:r>
      <w:r w:rsidRPr="0084643C">
        <w:rPr>
          <w:rFonts w:hint="eastAsia"/>
          <w:szCs w:val="21"/>
        </w:rPr>
        <w:t xml:space="preserve"> </w:t>
      </w:r>
    </w:p>
    <w:p w:rsidR="008A33A0" w:rsidRDefault="008A33A0" w:rsidP="003C5D71">
      <w:pPr>
        <w:rPr>
          <w:b/>
          <w:bCs/>
          <w:kern w:val="44"/>
          <w:sz w:val="28"/>
          <w:szCs w:val="44"/>
        </w:rPr>
      </w:pPr>
    </w:p>
    <w:p w:rsidR="003C5D71" w:rsidRDefault="003C5D71" w:rsidP="008A33A0">
      <w:pPr>
        <w:pStyle w:val="1"/>
      </w:pPr>
      <w:bookmarkStart w:id="30" w:name="_Toc509154759"/>
      <w:r>
        <w:rPr>
          <w:rFonts w:hint="eastAsia"/>
        </w:rPr>
        <w:lastRenderedPageBreak/>
        <w:t>企业规章制度</w:t>
      </w:r>
      <w:bookmarkEnd w:id="30"/>
    </w:p>
    <w:p w:rsidR="008A33A0" w:rsidRPr="008A33A0" w:rsidRDefault="008A33A0" w:rsidP="008A33A0"/>
    <w:p w:rsidR="003C5D71" w:rsidRDefault="003C5D71" w:rsidP="003C5D71">
      <w:r>
        <w:rPr>
          <w:rFonts w:hint="eastAsia"/>
        </w:rPr>
        <w:t>第一条</w:t>
      </w:r>
      <w:r>
        <w:rPr>
          <w:rFonts w:hint="eastAsia"/>
        </w:rPr>
        <w:t xml:space="preserve">  </w:t>
      </w:r>
      <w:r>
        <w:rPr>
          <w:rFonts w:hint="eastAsia"/>
        </w:rPr>
        <w:t>总则我厂的宗旨：质量第一，荣誉至上，诚实守信，信守合同。为了加强企业管理，健全企业机制，提高我厂的经济效益和社会效益。保证我厂生产安全、正常、有序、高效地运行。保证产品生产质量，满足顾客需求，特订立本制度。</w:t>
      </w:r>
    </w:p>
    <w:p w:rsidR="003C5D71" w:rsidRDefault="003C5D71" w:rsidP="003C5D71">
      <w:r>
        <w:rPr>
          <w:rFonts w:hint="eastAsia"/>
        </w:rPr>
        <w:t>第二条</w:t>
      </w:r>
      <w:r>
        <w:rPr>
          <w:rFonts w:hint="eastAsia"/>
        </w:rPr>
        <w:t xml:space="preserve">  </w:t>
      </w:r>
      <w:r>
        <w:rPr>
          <w:rFonts w:hint="eastAsia"/>
        </w:rPr>
        <w:t>员工守则</w:t>
      </w:r>
    </w:p>
    <w:p w:rsidR="003C5D71" w:rsidRDefault="003C5D71" w:rsidP="003C5D71">
      <w:r>
        <w:rPr>
          <w:rFonts w:hint="eastAsia"/>
        </w:rPr>
        <w:t>1</w:t>
      </w:r>
      <w:r>
        <w:rPr>
          <w:rFonts w:hint="eastAsia"/>
        </w:rPr>
        <w:t>、遵守国家法律法规，讲文明，树新风，树立以厂为家的思想，做一个遵纪守法的好员工。</w:t>
      </w:r>
    </w:p>
    <w:p w:rsidR="003C5D71" w:rsidRDefault="003C5D71" w:rsidP="003C5D71">
      <w:r>
        <w:rPr>
          <w:rFonts w:hint="eastAsia"/>
        </w:rPr>
        <w:t>2</w:t>
      </w:r>
      <w:r>
        <w:rPr>
          <w:rFonts w:hint="eastAsia"/>
        </w:rPr>
        <w:t>、遵守厂规、厂制，服从安排，不违章作业，执行安全人人有责的理念。</w:t>
      </w:r>
    </w:p>
    <w:p w:rsidR="003C5D71" w:rsidRDefault="003C5D71" w:rsidP="003C5D71">
      <w:r>
        <w:rPr>
          <w:rFonts w:hint="eastAsia"/>
        </w:rPr>
        <w:t>3</w:t>
      </w:r>
      <w:r>
        <w:rPr>
          <w:rFonts w:hint="eastAsia"/>
        </w:rPr>
        <w:t>、勤查设备，定期维护生产设备，保证设备正常运行；</w:t>
      </w:r>
    </w:p>
    <w:p w:rsidR="003C5D71" w:rsidRDefault="003C5D71" w:rsidP="003C5D71">
      <w:r>
        <w:rPr>
          <w:rFonts w:hint="eastAsia"/>
        </w:rPr>
        <w:t>4</w:t>
      </w:r>
      <w:r>
        <w:rPr>
          <w:rFonts w:hint="eastAsia"/>
        </w:rPr>
        <w:t>、职工之间团结友爱，互相帮助，互相关心，和睦相处，礼貌待人，诚实守信；</w:t>
      </w:r>
    </w:p>
    <w:p w:rsidR="003C5D71" w:rsidRDefault="003C5D71" w:rsidP="003C5D71">
      <w:r>
        <w:rPr>
          <w:rFonts w:hint="eastAsia"/>
        </w:rPr>
        <w:t>5</w:t>
      </w:r>
      <w:r>
        <w:rPr>
          <w:rFonts w:hint="eastAsia"/>
        </w:rPr>
        <w:t>、职工服装整洁，严禁上班时间穿拖鞋、赤膊，上班时佩戴安全帽及防护手套、口罩等劳保用品，确保个人人身安全；</w:t>
      </w:r>
    </w:p>
    <w:p w:rsidR="003C5D71" w:rsidRDefault="003C5D71" w:rsidP="003C5D71">
      <w:r>
        <w:rPr>
          <w:rFonts w:hint="eastAsia"/>
        </w:rPr>
        <w:t>6</w:t>
      </w:r>
      <w:r>
        <w:rPr>
          <w:rFonts w:hint="eastAsia"/>
        </w:rPr>
        <w:t>、按时上班，保质保量完成生产任务和生产指标；</w:t>
      </w:r>
    </w:p>
    <w:p w:rsidR="003C5D71" w:rsidRDefault="003C5D71" w:rsidP="003C5D71">
      <w:r>
        <w:rPr>
          <w:rFonts w:hint="eastAsia"/>
        </w:rPr>
        <w:t>7</w:t>
      </w:r>
      <w:r>
        <w:rPr>
          <w:rFonts w:hint="eastAsia"/>
        </w:rPr>
        <w:t>、不生产出不合格产品，保证产品质量。</w:t>
      </w:r>
    </w:p>
    <w:p w:rsidR="003C5D71" w:rsidRDefault="003C5D71" w:rsidP="003C5D71">
      <w:r>
        <w:rPr>
          <w:rFonts w:hint="eastAsia"/>
        </w:rPr>
        <w:t>8</w:t>
      </w:r>
      <w:r>
        <w:rPr>
          <w:rFonts w:hint="eastAsia"/>
        </w:rPr>
        <w:t>、正确使用和爱护我厂内生产设备设施，不闲开设备，节约能源和原材料。</w:t>
      </w:r>
    </w:p>
    <w:p w:rsidR="003C5D71" w:rsidRDefault="003C5D71" w:rsidP="003C5D71">
      <w:r>
        <w:rPr>
          <w:rFonts w:hint="eastAsia"/>
        </w:rPr>
        <w:t>9</w:t>
      </w:r>
      <w:r>
        <w:rPr>
          <w:rFonts w:hint="eastAsia"/>
        </w:rPr>
        <w:t>、积极谏言献策，提出合理化建议，保守我厂商业机密。</w:t>
      </w:r>
    </w:p>
    <w:p w:rsidR="003C5D71" w:rsidRDefault="003C5D71" w:rsidP="003C5D71">
      <w:r>
        <w:rPr>
          <w:rFonts w:hint="eastAsia"/>
        </w:rPr>
        <w:t>10</w:t>
      </w:r>
      <w:r>
        <w:rPr>
          <w:rFonts w:hint="eastAsia"/>
        </w:rPr>
        <w:t>、上班期间严禁饮酒，住厂职工下班后严禁离厂。</w:t>
      </w:r>
    </w:p>
    <w:p w:rsidR="003C5D71" w:rsidRDefault="003C5D71" w:rsidP="003C5D71">
      <w:r>
        <w:rPr>
          <w:rFonts w:hint="eastAsia"/>
        </w:rPr>
        <w:t>第三条</w:t>
      </w:r>
      <w:r>
        <w:rPr>
          <w:rFonts w:hint="eastAsia"/>
        </w:rPr>
        <w:t xml:space="preserve">  </w:t>
      </w:r>
      <w:r>
        <w:rPr>
          <w:rFonts w:hint="eastAsia"/>
        </w:rPr>
        <w:t>劳动合同</w:t>
      </w:r>
    </w:p>
    <w:p w:rsidR="003C5D71" w:rsidRDefault="003C5D71" w:rsidP="003C5D71">
      <w:r>
        <w:rPr>
          <w:rFonts w:hint="eastAsia"/>
        </w:rPr>
        <w:t>1</w:t>
      </w:r>
      <w:r>
        <w:rPr>
          <w:rFonts w:hint="eastAsia"/>
        </w:rPr>
        <w:t>、本厂实行劳动合同制度，凡本厂员工均应签订劳动合同。</w:t>
      </w:r>
    </w:p>
    <w:p w:rsidR="003C5D71" w:rsidRDefault="003C5D71" w:rsidP="003C5D71">
      <w:r>
        <w:rPr>
          <w:rFonts w:hint="eastAsia"/>
        </w:rPr>
        <w:t>2</w:t>
      </w:r>
      <w:r>
        <w:rPr>
          <w:rFonts w:hint="eastAsia"/>
        </w:rPr>
        <w:t>、劳动合同由厂方与员工本人签订，员工应仔细阅读和了解劳动合同文件内容，同意后方可签字。劳动合同一经签订产生法律效率。</w:t>
      </w:r>
    </w:p>
    <w:p w:rsidR="003C5D71" w:rsidRDefault="003C5D71" w:rsidP="003C5D71">
      <w:r>
        <w:rPr>
          <w:rFonts w:hint="eastAsia"/>
        </w:rPr>
        <w:t>3</w:t>
      </w:r>
      <w:r>
        <w:rPr>
          <w:rFonts w:hint="eastAsia"/>
        </w:rPr>
        <w:t>、新员工招聘，按招聘岗位的基本要求，坚持全面考核，择优采用，并执行</w:t>
      </w:r>
      <w:r w:rsidR="00D10D47">
        <w:rPr>
          <w:rFonts w:hint="eastAsia"/>
        </w:rPr>
        <w:t>1</w:t>
      </w:r>
      <w:r>
        <w:rPr>
          <w:rFonts w:hint="eastAsia"/>
        </w:rPr>
        <w:t>个月的试用期。试用期内发现不符合用工条件，可即时辞退。</w:t>
      </w:r>
    </w:p>
    <w:p w:rsidR="003C5D71" w:rsidRDefault="003C5D71" w:rsidP="003C5D71">
      <w:r>
        <w:rPr>
          <w:rFonts w:hint="eastAsia"/>
        </w:rPr>
        <w:t>4</w:t>
      </w:r>
      <w:r>
        <w:rPr>
          <w:rFonts w:hint="eastAsia"/>
        </w:rPr>
        <w:t>、员工要求辞退或企业解聘员工，除违规违纪、违法原因可即时辞退外，其余，均应提前一个月通知对方并做好交接工作。</w:t>
      </w:r>
    </w:p>
    <w:p w:rsidR="003C5D71" w:rsidRDefault="003C5D71" w:rsidP="003C5D71">
      <w:r>
        <w:rPr>
          <w:rFonts w:hint="eastAsia"/>
        </w:rPr>
        <w:t>5</w:t>
      </w:r>
      <w:r>
        <w:rPr>
          <w:rFonts w:hint="eastAsia"/>
        </w:rPr>
        <w:t>、劳动合同期满，企业生产经营需要，员工本人同意，可以续签劳动合同。</w:t>
      </w:r>
    </w:p>
    <w:p w:rsidR="003C5D71" w:rsidRDefault="003C5D71" w:rsidP="003C5D71">
      <w:r>
        <w:rPr>
          <w:rFonts w:hint="eastAsia"/>
        </w:rPr>
        <w:t>6</w:t>
      </w:r>
      <w:r>
        <w:rPr>
          <w:rFonts w:hint="eastAsia"/>
        </w:rPr>
        <w:t>、签订劳动合同时，应出具本人身份证。</w:t>
      </w:r>
    </w:p>
    <w:p w:rsidR="003C5D71" w:rsidRDefault="003C5D71" w:rsidP="003C5D71">
      <w:r>
        <w:rPr>
          <w:rFonts w:hint="eastAsia"/>
        </w:rPr>
        <w:t>第四条</w:t>
      </w:r>
      <w:r>
        <w:rPr>
          <w:rFonts w:hint="eastAsia"/>
        </w:rPr>
        <w:t xml:space="preserve">  </w:t>
      </w:r>
      <w:r>
        <w:rPr>
          <w:rFonts w:hint="eastAsia"/>
        </w:rPr>
        <w:t>考勤和请假制度</w:t>
      </w:r>
    </w:p>
    <w:p w:rsidR="003C5D71" w:rsidRDefault="003C5D71" w:rsidP="003C5D71">
      <w:r>
        <w:rPr>
          <w:rFonts w:hint="eastAsia"/>
        </w:rPr>
        <w:t>1</w:t>
      </w:r>
      <w:r>
        <w:rPr>
          <w:rFonts w:hint="eastAsia"/>
        </w:rPr>
        <w:t>、上下班作息时间，根据生产经营实际需要和季节变换，由厂部</w:t>
      </w:r>
      <w:proofErr w:type="gramStart"/>
      <w:r>
        <w:rPr>
          <w:rFonts w:hint="eastAsia"/>
        </w:rPr>
        <w:t>作出</w:t>
      </w:r>
      <w:proofErr w:type="gramEnd"/>
      <w:r>
        <w:rPr>
          <w:rFonts w:hint="eastAsia"/>
        </w:rPr>
        <w:t>决定，并发书面通知执行。</w:t>
      </w:r>
    </w:p>
    <w:p w:rsidR="003C5D71" w:rsidRDefault="003C5D71" w:rsidP="003C5D71">
      <w:r>
        <w:rPr>
          <w:rFonts w:hint="eastAsia"/>
        </w:rPr>
        <w:t>2</w:t>
      </w:r>
      <w:r>
        <w:rPr>
          <w:rFonts w:hint="eastAsia"/>
        </w:rPr>
        <w:t>、考勤内容包括：出勤、病事假、迟到、早退、旷工、工伤、加班、公出等项目。</w:t>
      </w:r>
    </w:p>
    <w:p w:rsidR="003C5D71" w:rsidRDefault="003C5D71" w:rsidP="003C5D71">
      <w:r>
        <w:rPr>
          <w:rFonts w:hint="eastAsia"/>
        </w:rPr>
        <w:t>3</w:t>
      </w:r>
      <w:r>
        <w:rPr>
          <w:rFonts w:hint="eastAsia"/>
        </w:rPr>
        <w:t>、员工因病、因事请假，必须先提出申请，经所在部门</w:t>
      </w:r>
      <w:r w:rsidR="00E21647">
        <w:rPr>
          <w:rFonts w:hint="eastAsia"/>
        </w:rPr>
        <w:t>或班组</w:t>
      </w:r>
      <w:r>
        <w:rPr>
          <w:rFonts w:hint="eastAsia"/>
        </w:rPr>
        <w:t>负责人审核批准（急病、急事可事后补办请假手续），假期</w:t>
      </w:r>
      <w:proofErr w:type="gramStart"/>
      <w:r>
        <w:rPr>
          <w:rFonts w:hint="eastAsia"/>
        </w:rPr>
        <w:t>不</w:t>
      </w:r>
      <w:proofErr w:type="gramEnd"/>
      <w:r>
        <w:rPr>
          <w:rFonts w:hint="eastAsia"/>
        </w:rPr>
        <w:t>发工资。</w:t>
      </w:r>
    </w:p>
    <w:p w:rsidR="003C5D71" w:rsidRDefault="003C5D71" w:rsidP="003C5D71">
      <w:r>
        <w:rPr>
          <w:rFonts w:hint="eastAsia"/>
        </w:rPr>
        <w:t>4</w:t>
      </w:r>
      <w:r>
        <w:rPr>
          <w:rFonts w:hint="eastAsia"/>
        </w:rPr>
        <w:t>、凡未按上规定办妥请假手续而不上班者，一概以旷工论处。</w:t>
      </w:r>
    </w:p>
    <w:p w:rsidR="003C5D71" w:rsidRDefault="003C5D71" w:rsidP="003C5D71">
      <w:r>
        <w:rPr>
          <w:rFonts w:hint="eastAsia"/>
        </w:rPr>
        <w:t>第五条</w:t>
      </w:r>
      <w:r>
        <w:rPr>
          <w:rFonts w:hint="eastAsia"/>
        </w:rPr>
        <w:t xml:space="preserve">  </w:t>
      </w:r>
      <w:r>
        <w:rPr>
          <w:rFonts w:hint="eastAsia"/>
        </w:rPr>
        <w:t>奖惩制度</w:t>
      </w:r>
    </w:p>
    <w:p w:rsidR="003C5D71" w:rsidRDefault="003C5D71" w:rsidP="003C5D71">
      <w:r>
        <w:rPr>
          <w:rFonts w:hint="eastAsia"/>
        </w:rPr>
        <w:t>1</w:t>
      </w:r>
      <w:r>
        <w:rPr>
          <w:rFonts w:hint="eastAsia"/>
        </w:rPr>
        <w:t>、上班期间饮酒者，一经发现罚款</w:t>
      </w:r>
      <w:r>
        <w:rPr>
          <w:rFonts w:hint="eastAsia"/>
        </w:rPr>
        <w:t>100</w:t>
      </w:r>
      <w:r>
        <w:rPr>
          <w:rFonts w:hint="eastAsia"/>
        </w:rPr>
        <w:t>元，并责令其休息半天，休息期间不支付工资。</w:t>
      </w:r>
    </w:p>
    <w:p w:rsidR="003C5D71" w:rsidRDefault="003C5D71" w:rsidP="003C5D71">
      <w:r>
        <w:rPr>
          <w:rFonts w:hint="eastAsia"/>
        </w:rPr>
        <w:lastRenderedPageBreak/>
        <w:t>2</w:t>
      </w:r>
      <w:r>
        <w:rPr>
          <w:rFonts w:hint="eastAsia"/>
        </w:rPr>
        <w:t>、职工无正当理由经常旷工，经批评教育无效，连续旷工时间超过五天，或者一年以内累计旷工时间超过二十天的，属于严重违纪行为厂方有权解除与该职工的劳动合同，并不支付任何费用。</w:t>
      </w:r>
    </w:p>
    <w:p w:rsidR="003C5D71" w:rsidRDefault="003C5D71" w:rsidP="003C5D71">
      <w:r>
        <w:rPr>
          <w:rFonts w:hint="eastAsia"/>
        </w:rPr>
        <w:t>3</w:t>
      </w:r>
      <w:r>
        <w:rPr>
          <w:rFonts w:hint="eastAsia"/>
        </w:rPr>
        <w:t>、职工上班期间打赤膊、不佩戴安全帽、防护手套等劳保用品，一经发现罚款</w:t>
      </w:r>
      <w:r>
        <w:rPr>
          <w:rFonts w:hint="eastAsia"/>
        </w:rPr>
        <w:t>50</w:t>
      </w:r>
      <w:r>
        <w:rPr>
          <w:rFonts w:hint="eastAsia"/>
        </w:rPr>
        <w:t>元。</w:t>
      </w:r>
    </w:p>
    <w:p w:rsidR="003C5D71" w:rsidRDefault="003C5D71" w:rsidP="003C5D71">
      <w:r>
        <w:rPr>
          <w:rFonts w:hint="eastAsia"/>
        </w:rPr>
        <w:t>4</w:t>
      </w:r>
      <w:r>
        <w:rPr>
          <w:rFonts w:hint="eastAsia"/>
        </w:rPr>
        <w:t>、厂方为职工提供免费住宿，未经允许下班后不得</w:t>
      </w:r>
      <w:r w:rsidR="00E85FA1">
        <w:rPr>
          <w:rFonts w:hint="eastAsia"/>
        </w:rPr>
        <w:t>私自</w:t>
      </w:r>
      <w:r>
        <w:rPr>
          <w:rFonts w:hint="eastAsia"/>
        </w:rPr>
        <w:t>外出，一经发现罚款</w:t>
      </w:r>
      <w:r>
        <w:rPr>
          <w:rFonts w:hint="eastAsia"/>
        </w:rPr>
        <w:t>200</w:t>
      </w:r>
      <w:r>
        <w:rPr>
          <w:rFonts w:hint="eastAsia"/>
        </w:rPr>
        <w:t>元。</w:t>
      </w:r>
    </w:p>
    <w:p w:rsidR="003C5D71" w:rsidRDefault="003C5D71" w:rsidP="003C5D71">
      <w:r>
        <w:rPr>
          <w:rFonts w:hint="eastAsia"/>
        </w:rPr>
        <w:t>5</w:t>
      </w:r>
      <w:r>
        <w:rPr>
          <w:rFonts w:hint="eastAsia"/>
        </w:rPr>
        <w:t>、未经批准擅自留宿外来人员的、一经发现罚款</w:t>
      </w:r>
      <w:r>
        <w:rPr>
          <w:rFonts w:hint="eastAsia"/>
        </w:rPr>
        <w:t>200</w:t>
      </w:r>
      <w:r>
        <w:rPr>
          <w:rFonts w:hint="eastAsia"/>
        </w:rPr>
        <w:t>元。</w:t>
      </w:r>
    </w:p>
    <w:p w:rsidR="003C5D71" w:rsidRDefault="003C5D71" w:rsidP="003C5D71">
      <w:r>
        <w:rPr>
          <w:rFonts w:hint="eastAsia"/>
        </w:rPr>
        <w:t>6</w:t>
      </w:r>
      <w:r>
        <w:rPr>
          <w:rFonts w:hint="eastAsia"/>
        </w:rPr>
        <w:t>、职工在宿舍私拉电线、安装电路、新加插座，造成安全隐患的，一经发现罚款</w:t>
      </w:r>
      <w:r w:rsidR="00535289">
        <w:rPr>
          <w:rFonts w:hint="eastAsia"/>
        </w:rPr>
        <w:t>200</w:t>
      </w:r>
      <w:r>
        <w:rPr>
          <w:rFonts w:hint="eastAsia"/>
        </w:rPr>
        <w:t>元。</w:t>
      </w:r>
    </w:p>
    <w:p w:rsidR="003C5D71" w:rsidRDefault="003C5D71" w:rsidP="003C5D71">
      <w:r>
        <w:rPr>
          <w:rFonts w:hint="eastAsia"/>
        </w:rPr>
        <w:t>7</w:t>
      </w:r>
      <w:r>
        <w:rPr>
          <w:rFonts w:hint="eastAsia"/>
        </w:rPr>
        <w:t>、有违规操作和违反安全生产管理制度行为，但未造成不良后果的，一经发现或举报经核实的罚款</w:t>
      </w:r>
      <w:r>
        <w:rPr>
          <w:rFonts w:hint="eastAsia"/>
        </w:rPr>
        <w:t>200</w:t>
      </w:r>
      <w:r>
        <w:rPr>
          <w:rFonts w:hint="eastAsia"/>
        </w:rPr>
        <w:t>元。</w:t>
      </w:r>
    </w:p>
    <w:p w:rsidR="003C5D71" w:rsidRDefault="003C5D71" w:rsidP="003C5D71">
      <w:r>
        <w:rPr>
          <w:rFonts w:hint="eastAsia"/>
        </w:rPr>
        <w:t>8</w:t>
      </w:r>
      <w:r>
        <w:rPr>
          <w:rFonts w:hint="eastAsia"/>
        </w:rPr>
        <w:t>、职工上班期间严禁串岗、脱岗、嬉闹、闲谈，一经发现警告处理，发现三次以上罚款</w:t>
      </w:r>
      <w:r>
        <w:rPr>
          <w:rFonts w:hint="eastAsia"/>
        </w:rPr>
        <w:t>50</w:t>
      </w:r>
      <w:r>
        <w:rPr>
          <w:rFonts w:hint="eastAsia"/>
        </w:rPr>
        <w:t>元。</w:t>
      </w:r>
    </w:p>
    <w:p w:rsidR="003C5D71" w:rsidRDefault="003C5D71" w:rsidP="003C5D71">
      <w:r>
        <w:rPr>
          <w:rFonts w:hint="eastAsia"/>
        </w:rPr>
        <w:t>第六条</w:t>
      </w:r>
      <w:r>
        <w:rPr>
          <w:rFonts w:hint="eastAsia"/>
        </w:rPr>
        <w:t xml:space="preserve">  </w:t>
      </w:r>
      <w:r>
        <w:rPr>
          <w:rFonts w:hint="eastAsia"/>
        </w:rPr>
        <w:t>厂方有权解除劳动关系的情形</w:t>
      </w:r>
    </w:p>
    <w:p w:rsidR="003C5D71" w:rsidRDefault="003C5D71" w:rsidP="003C5D71">
      <w:r>
        <w:rPr>
          <w:rFonts w:hint="eastAsia"/>
        </w:rPr>
        <w:t>对以下严重违反劳动纪律的规章制度的员工，可酌情给予警告、记过、撤职、辞退、开除的行政处分，对情节特别严重的，可送交公交、司法机关处理。</w:t>
      </w:r>
    </w:p>
    <w:p w:rsidR="003C5D71" w:rsidRDefault="003C5D71" w:rsidP="003C5D71">
      <w:r>
        <w:rPr>
          <w:rFonts w:hint="eastAsia"/>
        </w:rPr>
        <w:t>1</w:t>
      </w:r>
      <w:r>
        <w:rPr>
          <w:rFonts w:hint="eastAsia"/>
        </w:rPr>
        <w:t>、有赌博行为，受罚款教育后仍不改的；</w:t>
      </w:r>
    </w:p>
    <w:p w:rsidR="003C5D71" w:rsidRDefault="003C5D71" w:rsidP="003C5D71">
      <w:r>
        <w:rPr>
          <w:rFonts w:hint="eastAsia"/>
        </w:rPr>
        <w:t>2</w:t>
      </w:r>
      <w:r>
        <w:rPr>
          <w:rFonts w:hint="eastAsia"/>
        </w:rPr>
        <w:t>、有行凶斗殴、盗窃及其他违法行为的；</w:t>
      </w:r>
    </w:p>
    <w:p w:rsidR="003C5D71" w:rsidRDefault="003C5D71" w:rsidP="003C5D71">
      <w:r>
        <w:rPr>
          <w:rFonts w:hint="eastAsia"/>
        </w:rPr>
        <w:t>3</w:t>
      </w:r>
      <w:r>
        <w:rPr>
          <w:rFonts w:hint="eastAsia"/>
        </w:rPr>
        <w:t>、损害企业形象的社会公德，给社会、本厂及他人造成不良影响或损害的；</w:t>
      </w:r>
    </w:p>
    <w:p w:rsidR="003C5D71" w:rsidRDefault="003C5D71" w:rsidP="003C5D71">
      <w:r>
        <w:rPr>
          <w:rFonts w:hint="eastAsia"/>
        </w:rPr>
        <w:t>4</w:t>
      </w:r>
      <w:r>
        <w:rPr>
          <w:rFonts w:hint="eastAsia"/>
        </w:rPr>
        <w:t>、擅自挪用本厂资金和财产、经教育不及时归还的；</w:t>
      </w:r>
    </w:p>
    <w:p w:rsidR="003C5D71" w:rsidRDefault="003C5D71" w:rsidP="003C5D71">
      <w:r>
        <w:rPr>
          <w:rFonts w:hint="eastAsia"/>
        </w:rPr>
        <w:t>5</w:t>
      </w:r>
      <w:r>
        <w:rPr>
          <w:rFonts w:hint="eastAsia"/>
        </w:rPr>
        <w:t>、玩忽职守，造成事故，使本厂财产或员工生命蒙受严重损失的；</w:t>
      </w:r>
    </w:p>
    <w:p w:rsidR="003C5D71" w:rsidRDefault="003C5D71" w:rsidP="003C5D71">
      <w:r>
        <w:rPr>
          <w:rFonts w:hint="eastAsia"/>
        </w:rPr>
        <w:t>6</w:t>
      </w:r>
      <w:r>
        <w:rPr>
          <w:rFonts w:hint="eastAsia"/>
        </w:rPr>
        <w:t>、无故旷工，经教育不改的；</w:t>
      </w:r>
    </w:p>
    <w:p w:rsidR="003C5D71" w:rsidRDefault="003C5D71" w:rsidP="003C5D71">
      <w:r>
        <w:rPr>
          <w:rFonts w:hint="eastAsia"/>
        </w:rPr>
        <w:t>7</w:t>
      </w:r>
      <w:r>
        <w:rPr>
          <w:rFonts w:hint="eastAsia"/>
        </w:rPr>
        <w:t>、经营违反本厂规章制度，屡教不改的；</w:t>
      </w:r>
    </w:p>
    <w:p w:rsidR="003C5D71" w:rsidRDefault="003C5D71" w:rsidP="003C5D71">
      <w:r>
        <w:rPr>
          <w:rFonts w:hint="eastAsia"/>
        </w:rPr>
        <w:t>8</w:t>
      </w:r>
      <w:r>
        <w:rPr>
          <w:rFonts w:hint="eastAsia"/>
        </w:rPr>
        <w:t>、有意损害公共财物的；</w:t>
      </w:r>
    </w:p>
    <w:p w:rsidR="003C5D71" w:rsidRDefault="003C5D71" w:rsidP="003C5D71">
      <w:r>
        <w:rPr>
          <w:rFonts w:hint="eastAsia"/>
        </w:rPr>
        <w:t>9</w:t>
      </w:r>
      <w:r>
        <w:rPr>
          <w:rFonts w:hint="eastAsia"/>
        </w:rPr>
        <w:t>、偷窃本厂、同事或客户钱物的；</w:t>
      </w:r>
    </w:p>
    <w:p w:rsidR="003C5D71" w:rsidRDefault="003C5D71" w:rsidP="003C5D71">
      <w:r>
        <w:rPr>
          <w:rFonts w:hint="eastAsia"/>
        </w:rPr>
        <w:t>10</w:t>
      </w:r>
      <w:r>
        <w:rPr>
          <w:rFonts w:hint="eastAsia"/>
        </w:rPr>
        <w:t>、触犯国家刑事法律的；</w:t>
      </w:r>
    </w:p>
    <w:p w:rsidR="003C5D71" w:rsidRDefault="003C5D71" w:rsidP="003C5D71">
      <w:r>
        <w:rPr>
          <w:rFonts w:hint="eastAsia"/>
        </w:rPr>
        <w:t>11</w:t>
      </w:r>
      <w:r>
        <w:rPr>
          <w:rFonts w:hint="eastAsia"/>
        </w:rPr>
        <w:t>、无理取闹或不服从工作分配的调动、指挥而影响生产秩序、工作秩序、生活秩序和社会秩序的；</w:t>
      </w:r>
    </w:p>
    <w:p w:rsidR="003C5D71" w:rsidRDefault="003C5D71" w:rsidP="003C5D71">
      <w:r>
        <w:rPr>
          <w:rFonts w:hint="eastAsia"/>
        </w:rPr>
        <w:t>12</w:t>
      </w:r>
      <w:r>
        <w:rPr>
          <w:rFonts w:hint="eastAsia"/>
        </w:rPr>
        <w:t>、工作不负责任，产品废品，损害设备工具、浪费原材料、能源，造成严重经济损失的；</w:t>
      </w:r>
    </w:p>
    <w:p w:rsidR="003C5D71" w:rsidRDefault="003C5D71" w:rsidP="003C5D71">
      <w:r>
        <w:rPr>
          <w:rFonts w:hint="eastAsia"/>
        </w:rPr>
        <w:t>13</w:t>
      </w:r>
      <w:r>
        <w:rPr>
          <w:rFonts w:hint="eastAsia"/>
        </w:rPr>
        <w:t>、泄露或出卖商务，技术机密，使本厂经济和声誉蒙受重大损失的。</w:t>
      </w:r>
    </w:p>
    <w:p w:rsidR="001775BE" w:rsidRDefault="001775BE" w:rsidP="003C5D71"/>
    <w:sectPr w:rsidR="001775BE" w:rsidSect="004A4FFC">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A6B" w:rsidRDefault="00E70A6B" w:rsidP="00DF51ED">
      <w:r>
        <w:separator/>
      </w:r>
    </w:p>
  </w:endnote>
  <w:endnote w:type="continuationSeparator" w:id="0">
    <w:p w:rsidR="00E70A6B" w:rsidRDefault="00E70A6B" w:rsidP="00DF5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UI 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2718371"/>
      <w:docPartObj>
        <w:docPartGallery w:val="Page Numbers (Bottom of Page)"/>
        <w:docPartUnique/>
      </w:docPartObj>
    </w:sdtPr>
    <w:sdtContent>
      <w:sdt>
        <w:sdtPr>
          <w:id w:val="98381352"/>
          <w:docPartObj>
            <w:docPartGallery w:val="Page Numbers (Top of Page)"/>
            <w:docPartUnique/>
          </w:docPartObj>
        </w:sdtPr>
        <w:sdtContent>
          <w:p w:rsidR="00A77A99" w:rsidRDefault="00A77A99">
            <w:pPr>
              <w:pStyle w:val="a4"/>
            </w:pPr>
            <w:r>
              <w:rPr>
                <w:lang w:val="zh-CN"/>
              </w:rPr>
              <w:t xml:space="preserve"> </w:t>
            </w:r>
            <w:r>
              <w:rPr>
                <w:b/>
                <w:sz w:val="24"/>
                <w:szCs w:val="24"/>
              </w:rPr>
              <w:fldChar w:fldCharType="begin"/>
            </w:r>
            <w:r>
              <w:rPr>
                <w:b/>
              </w:rPr>
              <w:instrText>PAGE</w:instrText>
            </w:r>
            <w:r>
              <w:rPr>
                <w:b/>
                <w:sz w:val="24"/>
                <w:szCs w:val="24"/>
              </w:rPr>
              <w:fldChar w:fldCharType="separate"/>
            </w:r>
            <w:r w:rsidR="005750CA">
              <w:rPr>
                <w:b/>
                <w:noProof/>
              </w:rPr>
              <w:t>21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5750CA">
              <w:rPr>
                <w:b/>
                <w:noProof/>
              </w:rPr>
              <w:t>25</w:t>
            </w:r>
            <w:r>
              <w:rPr>
                <w:b/>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A6B" w:rsidRDefault="00E70A6B" w:rsidP="00DF51ED">
      <w:r>
        <w:separator/>
      </w:r>
    </w:p>
  </w:footnote>
  <w:footnote w:type="continuationSeparator" w:id="0">
    <w:p w:rsidR="00E70A6B" w:rsidRDefault="00E70A6B" w:rsidP="00DF51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61EF8"/>
    <w:rsid w:val="000D3933"/>
    <w:rsid w:val="000D488E"/>
    <w:rsid w:val="001775BE"/>
    <w:rsid w:val="001813A4"/>
    <w:rsid w:val="001829DA"/>
    <w:rsid w:val="002234EC"/>
    <w:rsid w:val="002676EC"/>
    <w:rsid w:val="00270E26"/>
    <w:rsid w:val="002B0443"/>
    <w:rsid w:val="002C220E"/>
    <w:rsid w:val="002E7F4F"/>
    <w:rsid w:val="00323B43"/>
    <w:rsid w:val="003A7FF2"/>
    <w:rsid w:val="003C5D71"/>
    <w:rsid w:val="003D37D8"/>
    <w:rsid w:val="00401F09"/>
    <w:rsid w:val="00426133"/>
    <w:rsid w:val="004358AB"/>
    <w:rsid w:val="00452EE0"/>
    <w:rsid w:val="004A4FFC"/>
    <w:rsid w:val="004C0B93"/>
    <w:rsid w:val="004D0E85"/>
    <w:rsid w:val="004F151E"/>
    <w:rsid w:val="00535289"/>
    <w:rsid w:val="00550504"/>
    <w:rsid w:val="005750CA"/>
    <w:rsid w:val="0060196B"/>
    <w:rsid w:val="00622E23"/>
    <w:rsid w:val="00636C78"/>
    <w:rsid w:val="00643B28"/>
    <w:rsid w:val="00656AE4"/>
    <w:rsid w:val="006775DC"/>
    <w:rsid w:val="006A3CDB"/>
    <w:rsid w:val="00726765"/>
    <w:rsid w:val="007275E7"/>
    <w:rsid w:val="0073505A"/>
    <w:rsid w:val="007B4065"/>
    <w:rsid w:val="007C5075"/>
    <w:rsid w:val="00836F7B"/>
    <w:rsid w:val="0084643C"/>
    <w:rsid w:val="00847307"/>
    <w:rsid w:val="00891168"/>
    <w:rsid w:val="008A33A0"/>
    <w:rsid w:val="008B7726"/>
    <w:rsid w:val="009121D3"/>
    <w:rsid w:val="00914F0E"/>
    <w:rsid w:val="009505F9"/>
    <w:rsid w:val="00973547"/>
    <w:rsid w:val="009D1EAD"/>
    <w:rsid w:val="009F61D7"/>
    <w:rsid w:val="00A6668B"/>
    <w:rsid w:val="00A77A99"/>
    <w:rsid w:val="00B13EEF"/>
    <w:rsid w:val="00B714BE"/>
    <w:rsid w:val="00BC2FD8"/>
    <w:rsid w:val="00BD7E0A"/>
    <w:rsid w:val="00C3241F"/>
    <w:rsid w:val="00C90683"/>
    <w:rsid w:val="00D10D47"/>
    <w:rsid w:val="00D122DE"/>
    <w:rsid w:val="00D31D50"/>
    <w:rsid w:val="00D72F5F"/>
    <w:rsid w:val="00D75E3E"/>
    <w:rsid w:val="00DF51ED"/>
    <w:rsid w:val="00E21647"/>
    <w:rsid w:val="00E67C21"/>
    <w:rsid w:val="00E70A6B"/>
    <w:rsid w:val="00E85FA1"/>
    <w:rsid w:val="00EE20F8"/>
    <w:rsid w:val="00F122D8"/>
    <w:rsid w:val="00F20C72"/>
    <w:rsid w:val="00FB3632"/>
    <w:rsid w:val="00FD0E9C"/>
    <w:rsid w:val="00FF4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281522-D55F-464F-99CF-EB6B599A3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2D8"/>
    <w:pPr>
      <w:adjustRightInd w:val="0"/>
      <w:snapToGrid w:val="0"/>
      <w:spacing w:after="0" w:line="360" w:lineRule="auto"/>
    </w:pPr>
    <w:rPr>
      <w:rFonts w:ascii="Tahoma" w:eastAsia="宋体" w:hAnsi="Tahoma"/>
      <w:sz w:val="21"/>
    </w:rPr>
  </w:style>
  <w:style w:type="paragraph" w:styleId="1">
    <w:name w:val="heading 1"/>
    <w:basedOn w:val="a"/>
    <w:next w:val="a"/>
    <w:link w:val="1Char"/>
    <w:uiPriority w:val="9"/>
    <w:qFormat/>
    <w:rsid w:val="00FB3632"/>
    <w:pPr>
      <w:keepNext/>
      <w:keepLines/>
      <w:jc w:val="center"/>
      <w:outlineLvl w:val="0"/>
    </w:pPr>
    <w:rPr>
      <w:b/>
      <w:bCs/>
      <w:kern w:val="44"/>
      <w:sz w:val="28"/>
      <w:szCs w:val="44"/>
    </w:rPr>
  </w:style>
  <w:style w:type="paragraph" w:styleId="2">
    <w:name w:val="heading 2"/>
    <w:basedOn w:val="a"/>
    <w:next w:val="a"/>
    <w:link w:val="2Char"/>
    <w:uiPriority w:val="9"/>
    <w:unhideWhenUsed/>
    <w:qFormat/>
    <w:rsid w:val="00550504"/>
    <w:pPr>
      <w:keepNext/>
      <w:keepLines/>
      <w:outlineLvl w:val="1"/>
    </w:pPr>
    <w:rPr>
      <w:rFonts w:asciiTheme="majorHAnsi" w:eastAsiaTheme="majorEastAsia"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51E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F51ED"/>
    <w:rPr>
      <w:rFonts w:ascii="Tahoma" w:hAnsi="Tahoma"/>
      <w:sz w:val="18"/>
      <w:szCs w:val="18"/>
    </w:rPr>
  </w:style>
  <w:style w:type="paragraph" w:styleId="a4">
    <w:name w:val="footer"/>
    <w:basedOn w:val="a"/>
    <w:link w:val="Char0"/>
    <w:uiPriority w:val="99"/>
    <w:unhideWhenUsed/>
    <w:rsid w:val="00DF51ED"/>
    <w:pPr>
      <w:tabs>
        <w:tab w:val="center" w:pos="4153"/>
        <w:tab w:val="right" w:pos="8306"/>
      </w:tabs>
    </w:pPr>
    <w:rPr>
      <w:sz w:val="18"/>
      <w:szCs w:val="18"/>
    </w:rPr>
  </w:style>
  <w:style w:type="character" w:customStyle="1" w:styleId="Char0">
    <w:name w:val="页脚 Char"/>
    <w:basedOn w:val="a0"/>
    <w:link w:val="a4"/>
    <w:uiPriority w:val="99"/>
    <w:rsid w:val="00DF51ED"/>
    <w:rPr>
      <w:rFonts w:ascii="Tahoma" w:hAnsi="Tahoma"/>
      <w:sz w:val="18"/>
      <w:szCs w:val="18"/>
    </w:rPr>
  </w:style>
  <w:style w:type="character" w:customStyle="1" w:styleId="1Char">
    <w:name w:val="标题 1 Char"/>
    <w:basedOn w:val="a0"/>
    <w:link w:val="1"/>
    <w:uiPriority w:val="9"/>
    <w:rsid w:val="00FB3632"/>
    <w:rPr>
      <w:rFonts w:ascii="Tahoma" w:eastAsia="宋体" w:hAnsi="Tahoma"/>
      <w:b/>
      <w:bCs/>
      <w:kern w:val="44"/>
      <w:sz w:val="28"/>
      <w:szCs w:val="44"/>
    </w:rPr>
  </w:style>
  <w:style w:type="character" w:customStyle="1" w:styleId="2Char">
    <w:name w:val="标题 2 Char"/>
    <w:basedOn w:val="a0"/>
    <w:link w:val="2"/>
    <w:uiPriority w:val="9"/>
    <w:rsid w:val="00550504"/>
    <w:rPr>
      <w:rFonts w:asciiTheme="majorHAnsi" w:eastAsiaTheme="majorEastAsia" w:hAnsiTheme="majorHAnsi" w:cstheme="majorBidi"/>
      <w:b/>
      <w:bCs/>
      <w:sz w:val="21"/>
      <w:szCs w:val="32"/>
    </w:rPr>
  </w:style>
  <w:style w:type="paragraph" w:styleId="TOC">
    <w:name w:val="TOC Heading"/>
    <w:basedOn w:val="1"/>
    <w:next w:val="a"/>
    <w:uiPriority w:val="39"/>
    <w:semiHidden/>
    <w:unhideWhenUsed/>
    <w:qFormat/>
    <w:rsid w:val="00F122D8"/>
    <w:pPr>
      <w:adjustRightInd/>
      <w:snapToGrid/>
      <w:spacing w:before="480" w:line="276" w:lineRule="auto"/>
      <w:jc w:val="left"/>
      <w:outlineLvl w:val="9"/>
    </w:pPr>
    <w:rPr>
      <w:rFonts w:asciiTheme="majorHAnsi" w:eastAsiaTheme="majorEastAsia" w:hAnsiTheme="majorHAnsi" w:cstheme="majorBidi"/>
      <w:color w:val="365F91" w:themeColor="accent1" w:themeShade="BF"/>
      <w:kern w:val="0"/>
      <w:szCs w:val="28"/>
    </w:rPr>
  </w:style>
  <w:style w:type="paragraph" w:styleId="20">
    <w:name w:val="toc 2"/>
    <w:basedOn w:val="a"/>
    <w:next w:val="a"/>
    <w:autoRedefine/>
    <w:uiPriority w:val="39"/>
    <w:unhideWhenUsed/>
    <w:qFormat/>
    <w:rsid w:val="00F122D8"/>
    <w:pPr>
      <w:adjustRightInd/>
      <w:snapToGrid/>
      <w:spacing w:after="100" w:line="276" w:lineRule="auto"/>
      <w:ind w:left="220"/>
    </w:pPr>
    <w:rPr>
      <w:rFonts w:asciiTheme="minorHAnsi" w:eastAsiaTheme="minorEastAsia" w:hAnsiTheme="minorHAnsi"/>
      <w:sz w:val="22"/>
    </w:rPr>
  </w:style>
  <w:style w:type="paragraph" w:styleId="10">
    <w:name w:val="toc 1"/>
    <w:basedOn w:val="a"/>
    <w:next w:val="a"/>
    <w:autoRedefine/>
    <w:uiPriority w:val="39"/>
    <w:unhideWhenUsed/>
    <w:qFormat/>
    <w:rsid w:val="00F122D8"/>
    <w:pPr>
      <w:adjustRightInd/>
      <w:snapToGrid/>
      <w:spacing w:after="100" w:line="276" w:lineRule="auto"/>
    </w:pPr>
    <w:rPr>
      <w:rFonts w:asciiTheme="minorHAnsi" w:eastAsiaTheme="minorEastAsia" w:hAnsiTheme="minorHAnsi"/>
      <w:sz w:val="22"/>
    </w:rPr>
  </w:style>
  <w:style w:type="paragraph" w:styleId="3">
    <w:name w:val="toc 3"/>
    <w:basedOn w:val="a"/>
    <w:next w:val="a"/>
    <w:autoRedefine/>
    <w:uiPriority w:val="39"/>
    <w:semiHidden/>
    <w:unhideWhenUsed/>
    <w:qFormat/>
    <w:rsid w:val="00F122D8"/>
    <w:pPr>
      <w:adjustRightInd/>
      <w:snapToGrid/>
      <w:spacing w:after="100" w:line="276" w:lineRule="auto"/>
      <w:ind w:left="440"/>
    </w:pPr>
    <w:rPr>
      <w:rFonts w:asciiTheme="minorHAnsi" w:eastAsiaTheme="minorEastAsia" w:hAnsiTheme="minorHAnsi"/>
      <w:sz w:val="22"/>
    </w:rPr>
  </w:style>
  <w:style w:type="paragraph" w:styleId="a5">
    <w:name w:val="Balloon Text"/>
    <w:basedOn w:val="a"/>
    <w:link w:val="Char1"/>
    <w:uiPriority w:val="99"/>
    <w:semiHidden/>
    <w:unhideWhenUsed/>
    <w:rsid w:val="00F122D8"/>
    <w:pPr>
      <w:spacing w:line="240" w:lineRule="auto"/>
    </w:pPr>
    <w:rPr>
      <w:sz w:val="18"/>
      <w:szCs w:val="18"/>
    </w:rPr>
  </w:style>
  <w:style w:type="character" w:customStyle="1" w:styleId="Char1">
    <w:name w:val="批注框文本 Char"/>
    <w:basedOn w:val="a0"/>
    <w:link w:val="a5"/>
    <w:uiPriority w:val="99"/>
    <w:semiHidden/>
    <w:rsid w:val="00F122D8"/>
    <w:rPr>
      <w:rFonts w:ascii="Tahoma" w:eastAsia="宋体" w:hAnsi="Tahoma"/>
      <w:sz w:val="18"/>
      <w:szCs w:val="18"/>
    </w:rPr>
  </w:style>
  <w:style w:type="character" w:styleId="a6">
    <w:name w:val="Hyperlink"/>
    <w:basedOn w:val="a0"/>
    <w:uiPriority w:val="99"/>
    <w:unhideWhenUsed/>
    <w:rsid w:val="00F122D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DFB4F-2DB2-46D4-8421-847610E8D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3763</Words>
  <Characters>21454</Characters>
  <Application>Microsoft Office Word</Application>
  <DocSecurity>0</DocSecurity>
  <Lines>178</Lines>
  <Paragraphs>50</Paragraphs>
  <ScaleCrop>false</ScaleCrop>
  <Company/>
  <LinksUpToDate>false</LinksUpToDate>
  <CharactersWithSpaces>25167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yu</cp:lastModifiedBy>
  <cp:revision>7</cp:revision>
  <cp:lastPrinted>2018-05-12T12:04:00Z</cp:lastPrinted>
  <dcterms:created xsi:type="dcterms:W3CDTF">2018-03-18T07:56:00Z</dcterms:created>
  <dcterms:modified xsi:type="dcterms:W3CDTF">2018-05-12T13:31:00Z</dcterms:modified>
</cp:coreProperties>
</file>